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15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5"/>
        <w:gridCol w:w="46"/>
        <w:gridCol w:w="4554"/>
        <w:gridCol w:w="244"/>
        <w:gridCol w:w="4796"/>
      </w:tblGrid>
      <w:tr w:rsidR="00F227C4" w:rsidRPr="005C3646" w14:paraId="5C492D06" w14:textId="77777777" w:rsidTr="002803D2">
        <w:trPr>
          <w:trHeight w:val="699"/>
          <w:tblHeader/>
        </w:trPr>
        <w:tc>
          <w:tcPr>
            <w:tcW w:w="5000" w:type="pct"/>
            <w:gridSpan w:val="5"/>
            <w:tcBorders>
              <w:bottom w:val="single" w:sz="4" w:space="0" w:color="auto"/>
            </w:tcBorders>
            <w:shd w:val="clear" w:color="auto" w:fill="FFFFFF" w:themeFill="background1"/>
          </w:tcPr>
          <w:p w14:paraId="20DED762" w14:textId="77777777" w:rsidR="00F227C4" w:rsidRPr="005C3646" w:rsidRDefault="00F227C4" w:rsidP="00F227C4">
            <w:pPr>
              <w:spacing w:after="0" w:line="240" w:lineRule="auto"/>
              <w:jc w:val="center"/>
              <w:rPr>
                <w:rFonts w:ascii="Arial" w:hAnsi="Arial" w:cs="Arial"/>
                <w:b/>
                <w:bCs/>
              </w:rPr>
            </w:pPr>
            <w:r w:rsidRPr="005C3646">
              <w:rPr>
                <w:rFonts w:ascii="Arial" w:hAnsi="Arial" w:cs="Arial"/>
                <w:b/>
                <w:bCs/>
              </w:rPr>
              <w:t>Farnsfield St Michael’s C of E Primary School</w:t>
            </w:r>
          </w:p>
          <w:p w14:paraId="36E0F6DF" w14:textId="2C158F86" w:rsidR="00F227C4" w:rsidRPr="005C3646" w:rsidRDefault="00F227C4" w:rsidP="00F227C4">
            <w:pPr>
              <w:spacing w:after="0" w:line="240" w:lineRule="auto"/>
              <w:jc w:val="center"/>
              <w:rPr>
                <w:rFonts w:ascii="Arial" w:hAnsi="Arial" w:cs="Arial"/>
                <w:b/>
                <w:bCs/>
              </w:rPr>
            </w:pPr>
            <w:r w:rsidRPr="005C3646">
              <w:rPr>
                <w:rFonts w:ascii="Arial" w:hAnsi="Arial" w:cs="Arial"/>
                <w:b/>
                <w:bCs/>
              </w:rPr>
              <w:t>Parent Staff Associati</w:t>
            </w:r>
            <w:r w:rsidR="0077323B">
              <w:rPr>
                <w:rFonts w:ascii="Arial" w:hAnsi="Arial" w:cs="Arial"/>
                <w:b/>
                <w:bCs/>
              </w:rPr>
              <w:t xml:space="preserve">on </w:t>
            </w:r>
            <w:r w:rsidR="0059731C">
              <w:rPr>
                <w:rFonts w:ascii="Arial" w:hAnsi="Arial" w:cs="Arial"/>
                <w:b/>
                <w:bCs/>
              </w:rPr>
              <w:t>Committee</w:t>
            </w:r>
            <w:r w:rsidR="0077323B">
              <w:rPr>
                <w:rFonts w:ascii="Arial" w:hAnsi="Arial" w:cs="Arial"/>
                <w:b/>
                <w:bCs/>
              </w:rPr>
              <w:t xml:space="preserve"> Meeting</w:t>
            </w:r>
          </w:p>
          <w:p w14:paraId="439F95F8" w14:textId="7A7C4AEE" w:rsidR="00F227C4" w:rsidRPr="005C3646" w:rsidRDefault="00EE2F22" w:rsidP="00F227C4">
            <w:pPr>
              <w:spacing w:after="0" w:line="240" w:lineRule="auto"/>
              <w:jc w:val="center"/>
              <w:rPr>
                <w:rFonts w:ascii="Arial" w:eastAsia="Times New Roman" w:hAnsi="Arial" w:cs="Arial"/>
                <w:b/>
                <w:sz w:val="24"/>
                <w:szCs w:val="24"/>
              </w:rPr>
            </w:pPr>
            <w:r>
              <w:rPr>
                <w:rFonts w:ascii="Arial" w:eastAsia="Times New Roman" w:hAnsi="Arial" w:cs="Arial"/>
                <w:b/>
                <w:sz w:val="24"/>
                <w:szCs w:val="24"/>
              </w:rPr>
              <w:t xml:space="preserve">Thursday </w:t>
            </w:r>
            <w:r w:rsidR="00121659">
              <w:rPr>
                <w:rFonts w:ascii="Arial" w:eastAsia="Times New Roman" w:hAnsi="Arial" w:cs="Arial"/>
                <w:b/>
                <w:sz w:val="24"/>
                <w:szCs w:val="24"/>
              </w:rPr>
              <w:t>17</w:t>
            </w:r>
            <w:r w:rsidR="00121659" w:rsidRPr="00121659">
              <w:rPr>
                <w:rFonts w:ascii="Arial" w:eastAsia="Times New Roman" w:hAnsi="Arial" w:cs="Arial"/>
                <w:b/>
                <w:sz w:val="24"/>
                <w:szCs w:val="24"/>
                <w:vertAlign w:val="superscript"/>
              </w:rPr>
              <w:t>th</w:t>
            </w:r>
            <w:r w:rsidR="00121659">
              <w:rPr>
                <w:rFonts w:ascii="Arial" w:eastAsia="Times New Roman" w:hAnsi="Arial" w:cs="Arial"/>
                <w:b/>
                <w:sz w:val="24"/>
                <w:szCs w:val="24"/>
              </w:rPr>
              <w:t xml:space="preserve"> November</w:t>
            </w:r>
            <w:r w:rsidR="009879B6">
              <w:rPr>
                <w:rFonts w:ascii="Arial" w:eastAsia="Times New Roman" w:hAnsi="Arial" w:cs="Arial"/>
                <w:b/>
                <w:sz w:val="24"/>
                <w:szCs w:val="24"/>
              </w:rPr>
              <w:t xml:space="preserve"> 2022</w:t>
            </w:r>
            <w:r w:rsidR="00F227C4" w:rsidRPr="005C3646">
              <w:rPr>
                <w:rFonts w:ascii="Arial" w:eastAsia="Times New Roman" w:hAnsi="Arial" w:cs="Arial"/>
                <w:b/>
                <w:sz w:val="24"/>
                <w:szCs w:val="24"/>
              </w:rPr>
              <w:t>,</w:t>
            </w:r>
            <w:r w:rsidR="00EF1303">
              <w:rPr>
                <w:rFonts w:ascii="Arial" w:eastAsia="Times New Roman" w:hAnsi="Arial" w:cs="Arial"/>
                <w:b/>
                <w:sz w:val="24"/>
                <w:szCs w:val="24"/>
              </w:rPr>
              <w:t xml:space="preserve"> </w:t>
            </w:r>
            <w:r w:rsidR="00121659">
              <w:rPr>
                <w:rFonts w:ascii="Arial" w:eastAsia="Times New Roman" w:hAnsi="Arial" w:cs="Arial"/>
                <w:b/>
                <w:sz w:val="24"/>
                <w:szCs w:val="24"/>
              </w:rPr>
              <w:t>7:30</w:t>
            </w:r>
            <w:r>
              <w:rPr>
                <w:rFonts w:ascii="Arial" w:eastAsia="Times New Roman" w:hAnsi="Arial" w:cs="Arial"/>
                <w:b/>
                <w:sz w:val="24"/>
                <w:szCs w:val="24"/>
              </w:rPr>
              <w:t>pm</w:t>
            </w:r>
            <w:r w:rsidR="00F227C4" w:rsidRPr="005C3646">
              <w:rPr>
                <w:rFonts w:ascii="Arial" w:eastAsia="Times New Roman" w:hAnsi="Arial" w:cs="Arial"/>
                <w:b/>
                <w:sz w:val="24"/>
                <w:szCs w:val="24"/>
              </w:rPr>
              <w:t xml:space="preserve"> </w:t>
            </w:r>
          </w:p>
        </w:tc>
      </w:tr>
      <w:tr w:rsidR="00F227C4" w:rsidRPr="005C3646" w14:paraId="481748E0" w14:textId="77777777" w:rsidTr="002803D2">
        <w:trPr>
          <w:trHeight w:val="837"/>
          <w:tblHeader/>
        </w:trPr>
        <w:tc>
          <w:tcPr>
            <w:tcW w:w="1647" w:type="pct"/>
            <w:tcBorders>
              <w:bottom w:val="single" w:sz="4" w:space="0" w:color="auto"/>
              <w:right w:val="nil"/>
            </w:tcBorders>
            <w:shd w:val="clear" w:color="auto" w:fill="FFFFFF" w:themeFill="background1"/>
          </w:tcPr>
          <w:p w14:paraId="7E512886" w14:textId="77777777" w:rsidR="00F227C4" w:rsidRDefault="00F227C4" w:rsidP="002803D2">
            <w:pPr>
              <w:keepNext/>
              <w:spacing w:before="120" w:after="0" w:line="240" w:lineRule="auto"/>
              <w:outlineLvl w:val="1"/>
              <w:rPr>
                <w:rFonts w:ascii="Arial" w:eastAsia="Times New Roman" w:hAnsi="Arial" w:cs="Arial"/>
                <w:b/>
                <w:bCs/>
                <w:sz w:val="24"/>
                <w:szCs w:val="24"/>
              </w:rPr>
            </w:pPr>
            <w:r w:rsidRPr="005C3646">
              <w:rPr>
                <w:rFonts w:ascii="Arial" w:eastAsia="Times New Roman" w:hAnsi="Arial" w:cs="Arial"/>
                <w:b/>
                <w:bCs/>
                <w:sz w:val="24"/>
                <w:szCs w:val="24"/>
              </w:rPr>
              <w:t>ATTENDEES:</w:t>
            </w:r>
          </w:p>
          <w:p w14:paraId="13E696DF" w14:textId="34F79AD5" w:rsidR="00F227C4" w:rsidRPr="005C3646" w:rsidRDefault="00F227C4" w:rsidP="0039659C">
            <w:pPr>
              <w:keepNext/>
              <w:spacing w:after="0" w:line="240" w:lineRule="auto"/>
              <w:outlineLvl w:val="1"/>
              <w:rPr>
                <w:rFonts w:ascii="Arial" w:eastAsia="Times New Roman" w:hAnsi="Arial" w:cs="Arial"/>
                <w:sz w:val="24"/>
                <w:szCs w:val="24"/>
              </w:rPr>
            </w:pPr>
            <w:r w:rsidRPr="005C3646">
              <w:rPr>
                <w:rFonts w:ascii="Arial" w:eastAsia="Times New Roman" w:hAnsi="Arial" w:cs="Arial"/>
                <w:sz w:val="24"/>
                <w:szCs w:val="24"/>
              </w:rPr>
              <w:t>Lisa Hodgkiss (Chair)</w:t>
            </w:r>
            <w:r w:rsidR="00501F7A">
              <w:rPr>
                <w:rFonts w:ascii="Arial" w:eastAsia="Times New Roman" w:hAnsi="Arial" w:cs="Arial"/>
                <w:sz w:val="24"/>
                <w:szCs w:val="24"/>
              </w:rPr>
              <w:t xml:space="preserve">                                   </w:t>
            </w:r>
          </w:p>
          <w:p w14:paraId="24653608" w14:textId="5BC440FE" w:rsidR="00F227C4" w:rsidRPr="005C3646" w:rsidRDefault="00BD565A"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Gary Olliffe</w:t>
            </w:r>
            <w:r w:rsidR="00F227C4" w:rsidRPr="005C3646">
              <w:rPr>
                <w:rFonts w:ascii="Arial" w:eastAsia="Times New Roman" w:hAnsi="Arial" w:cs="Arial"/>
                <w:sz w:val="24"/>
                <w:szCs w:val="24"/>
              </w:rPr>
              <w:t xml:space="preserve"> (Vice Chair)</w:t>
            </w:r>
          </w:p>
          <w:p w14:paraId="67C2FDD8" w14:textId="1C8DD630" w:rsidR="00BD565A" w:rsidRPr="005C3646" w:rsidRDefault="00BD565A"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Bev Smith</w:t>
            </w:r>
            <w:r w:rsidR="00F227C4" w:rsidRPr="005C3646">
              <w:rPr>
                <w:rFonts w:ascii="Arial" w:eastAsia="Times New Roman" w:hAnsi="Arial" w:cs="Arial"/>
                <w:sz w:val="24"/>
                <w:szCs w:val="24"/>
              </w:rPr>
              <w:t xml:space="preserve"> (Treasurer)</w:t>
            </w:r>
          </w:p>
          <w:p w14:paraId="4FF9169A" w14:textId="77777777" w:rsidR="00603F89" w:rsidRDefault="00F227C4" w:rsidP="0039659C">
            <w:pPr>
              <w:keepNext/>
              <w:spacing w:after="0" w:line="240" w:lineRule="auto"/>
              <w:outlineLvl w:val="1"/>
              <w:rPr>
                <w:rFonts w:ascii="Arial" w:eastAsia="Times New Roman" w:hAnsi="Arial" w:cs="Arial"/>
                <w:sz w:val="24"/>
                <w:szCs w:val="24"/>
              </w:rPr>
            </w:pPr>
            <w:r w:rsidRPr="005C3646">
              <w:rPr>
                <w:rFonts w:ascii="Arial" w:eastAsia="Times New Roman" w:hAnsi="Arial" w:cs="Arial"/>
                <w:sz w:val="24"/>
                <w:szCs w:val="24"/>
              </w:rPr>
              <w:t>Laura Spinks (Secretary)</w:t>
            </w:r>
          </w:p>
          <w:p w14:paraId="2F255A8B" w14:textId="2464F433" w:rsidR="00BD565A" w:rsidRPr="005C3646" w:rsidRDefault="00BD565A" w:rsidP="0039659C">
            <w:pPr>
              <w:keepNext/>
              <w:spacing w:after="0" w:line="240" w:lineRule="auto"/>
              <w:outlineLvl w:val="1"/>
              <w:rPr>
                <w:rFonts w:ascii="Arial" w:eastAsia="Times New Roman" w:hAnsi="Arial" w:cs="Arial"/>
                <w:sz w:val="24"/>
                <w:szCs w:val="24"/>
              </w:rPr>
            </w:pPr>
          </w:p>
        </w:tc>
        <w:tc>
          <w:tcPr>
            <w:tcW w:w="1600" w:type="pct"/>
            <w:gridSpan w:val="2"/>
            <w:tcBorders>
              <w:left w:val="nil"/>
              <w:bottom w:val="single" w:sz="4" w:space="0" w:color="auto"/>
              <w:right w:val="nil"/>
            </w:tcBorders>
            <w:shd w:val="clear" w:color="auto" w:fill="FFFFFF" w:themeFill="background1"/>
          </w:tcPr>
          <w:p w14:paraId="67F2F98D" w14:textId="77777777" w:rsidR="00F227C4" w:rsidRDefault="00F227C4" w:rsidP="002803D2">
            <w:pPr>
              <w:keepNext/>
              <w:spacing w:after="120" w:line="240" w:lineRule="auto"/>
              <w:outlineLvl w:val="1"/>
              <w:rPr>
                <w:rFonts w:ascii="Arial" w:eastAsia="Times New Roman" w:hAnsi="Arial" w:cs="Arial"/>
                <w:bCs/>
                <w:sz w:val="24"/>
                <w:szCs w:val="24"/>
              </w:rPr>
            </w:pPr>
          </w:p>
          <w:p w14:paraId="6E13C113" w14:textId="45B67628" w:rsidR="00D631A7" w:rsidRPr="005C3646" w:rsidRDefault="00D631A7" w:rsidP="0039659C">
            <w:pPr>
              <w:keepNext/>
              <w:spacing w:after="0" w:line="240" w:lineRule="auto"/>
              <w:outlineLvl w:val="1"/>
              <w:rPr>
                <w:rFonts w:ascii="Arial" w:eastAsia="Times New Roman" w:hAnsi="Arial" w:cs="Arial"/>
                <w:bCs/>
                <w:sz w:val="24"/>
                <w:szCs w:val="24"/>
              </w:rPr>
            </w:pPr>
          </w:p>
        </w:tc>
        <w:tc>
          <w:tcPr>
            <w:tcW w:w="1753" w:type="pct"/>
            <w:gridSpan w:val="2"/>
            <w:tcBorders>
              <w:left w:val="nil"/>
              <w:bottom w:val="single" w:sz="4" w:space="0" w:color="auto"/>
            </w:tcBorders>
            <w:shd w:val="clear" w:color="auto" w:fill="FFFFFF" w:themeFill="background1"/>
          </w:tcPr>
          <w:p w14:paraId="06E2DBCF" w14:textId="77777777" w:rsidR="00F227C4" w:rsidRPr="005C3646" w:rsidRDefault="00F227C4" w:rsidP="002803D2">
            <w:pPr>
              <w:keepNext/>
              <w:spacing w:after="0" w:line="240" w:lineRule="auto"/>
              <w:outlineLvl w:val="1"/>
              <w:rPr>
                <w:rFonts w:ascii="Arial" w:eastAsia="Times New Roman" w:hAnsi="Arial" w:cs="Arial"/>
                <w:bCs/>
                <w:sz w:val="24"/>
                <w:szCs w:val="24"/>
              </w:rPr>
            </w:pPr>
          </w:p>
        </w:tc>
      </w:tr>
      <w:tr w:rsidR="00F227C4" w:rsidRPr="005C3646" w14:paraId="6A829A9C" w14:textId="77777777" w:rsidTr="002803D2">
        <w:trPr>
          <w:trHeight w:val="710"/>
          <w:tblHeader/>
        </w:trPr>
        <w:tc>
          <w:tcPr>
            <w:tcW w:w="1663" w:type="pct"/>
            <w:gridSpan w:val="2"/>
            <w:tcBorders>
              <w:right w:val="nil"/>
            </w:tcBorders>
            <w:shd w:val="clear" w:color="auto" w:fill="FFFFFF" w:themeFill="background1"/>
          </w:tcPr>
          <w:p w14:paraId="40538773" w14:textId="77777777" w:rsidR="00F227C4" w:rsidRPr="005C3646" w:rsidRDefault="00F227C4" w:rsidP="002803D2">
            <w:pPr>
              <w:keepNext/>
              <w:spacing w:before="120" w:after="0" w:line="240" w:lineRule="auto"/>
              <w:outlineLvl w:val="1"/>
              <w:rPr>
                <w:rFonts w:ascii="Arial" w:eastAsia="Times New Roman" w:hAnsi="Arial" w:cs="Arial"/>
                <w:b/>
                <w:sz w:val="24"/>
                <w:szCs w:val="24"/>
              </w:rPr>
            </w:pPr>
            <w:r w:rsidRPr="005C3646">
              <w:rPr>
                <w:rFonts w:ascii="Arial" w:eastAsia="Times New Roman" w:hAnsi="Arial" w:cs="Arial"/>
                <w:b/>
                <w:sz w:val="24"/>
                <w:szCs w:val="24"/>
              </w:rPr>
              <w:t>APOLOGIES:</w:t>
            </w:r>
          </w:p>
          <w:p w14:paraId="52FCCD39" w14:textId="619780AB" w:rsidR="00F227C4" w:rsidRPr="005C3646" w:rsidRDefault="00CF2528" w:rsidP="00CF2528">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Tony Light (Committee Member)</w:t>
            </w:r>
          </w:p>
        </w:tc>
        <w:tc>
          <w:tcPr>
            <w:tcW w:w="1669" w:type="pct"/>
            <w:gridSpan w:val="2"/>
            <w:tcBorders>
              <w:left w:val="nil"/>
              <w:right w:val="nil"/>
            </w:tcBorders>
            <w:shd w:val="clear" w:color="auto" w:fill="FFFFFF" w:themeFill="background1"/>
          </w:tcPr>
          <w:p w14:paraId="4759E3D7" w14:textId="77777777" w:rsidR="00F227C4" w:rsidRPr="005C3646" w:rsidRDefault="00F227C4" w:rsidP="002803D2">
            <w:pPr>
              <w:keepNext/>
              <w:spacing w:before="120" w:after="120" w:line="240" w:lineRule="auto"/>
              <w:outlineLvl w:val="1"/>
              <w:rPr>
                <w:rFonts w:ascii="Arial" w:eastAsia="Times New Roman" w:hAnsi="Arial" w:cs="Arial"/>
                <w:sz w:val="24"/>
                <w:szCs w:val="24"/>
              </w:rPr>
            </w:pPr>
          </w:p>
        </w:tc>
        <w:tc>
          <w:tcPr>
            <w:tcW w:w="1668" w:type="pct"/>
            <w:tcBorders>
              <w:left w:val="nil"/>
            </w:tcBorders>
            <w:shd w:val="clear" w:color="auto" w:fill="FFFFFF" w:themeFill="background1"/>
          </w:tcPr>
          <w:p w14:paraId="5E868AAB" w14:textId="77777777" w:rsidR="00F227C4" w:rsidRPr="005C3646" w:rsidRDefault="00F227C4" w:rsidP="002803D2">
            <w:pPr>
              <w:keepNext/>
              <w:spacing w:after="0" w:line="240" w:lineRule="auto"/>
              <w:outlineLvl w:val="1"/>
              <w:rPr>
                <w:rFonts w:ascii="Arial" w:eastAsia="Times New Roman" w:hAnsi="Arial" w:cs="Arial"/>
                <w:sz w:val="24"/>
                <w:szCs w:val="24"/>
              </w:rPr>
            </w:pPr>
          </w:p>
        </w:tc>
      </w:tr>
    </w:tbl>
    <w:p w14:paraId="7A609CCA" w14:textId="472E2F9A" w:rsidR="00F227C4" w:rsidRDefault="00F227C4" w:rsidP="0090548D">
      <w:pPr>
        <w:ind w:firstLine="720"/>
        <w:rPr>
          <w:rFonts w:ascii="Arial" w:hAnsi="Arial" w:cs="Arial"/>
        </w:rPr>
      </w:pPr>
    </w:p>
    <w:tbl>
      <w:tblPr>
        <w:tblStyle w:val="TableGrid"/>
        <w:tblW w:w="14317" w:type="dxa"/>
        <w:tblInd w:w="-147" w:type="dxa"/>
        <w:tblLayout w:type="fixed"/>
        <w:tblLook w:val="04A0" w:firstRow="1" w:lastRow="0" w:firstColumn="1" w:lastColumn="0" w:noHBand="0" w:noVBand="1"/>
      </w:tblPr>
      <w:tblGrid>
        <w:gridCol w:w="1560"/>
        <w:gridCol w:w="10915"/>
        <w:gridCol w:w="1842"/>
      </w:tblGrid>
      <w:tr w:rsidR="00F227C4" w:rsidRPr="005C3646" w14:paraId="30BF3A7D" w14:textId="77777777" w:rsidTr="00E73DDE">
        <w:tc>
          <w:tcPr>
            <w:tcW w:w="1560" w:type="dxa"/>
            <w:shd w:val="clear" w:color="auto" w:fill="D9D9D9" w:themeFill="background1" w:themeFillShade="D9"/>
            <w:vAlign w:val="center"/>
          </w:tcPr>
          <w:p w14:paraId="676BEEF6" w14:textId="088ABE84" w:rsidR="00F227C4" w:rsidRPr="005C3646" w:rsidRDefault="00F227C4" w:rsidP="002803D2">
            <w:pPr>
              <w:spacing w:before="120" w:after="120"/>
              <w:jc w:val="center"/>
              <w:rPr>
                <w:rFonts w:cs="Arial"/>
              </w:rPr>
            </w:pPr>
            <w:r w:rsidRPr="005C3646">
              <w:rPr>
                <w:rFonts w:cs="Arial"/>
              </w:rPr>
              <w:t>Ref</w:t>
            </w:r>
          </w:p>
          <w:p w14:paraId="32BB3DB1" w14:textId="77777777" w:rsidR="00F227C4" w:rsidRPr="005C3646" w:rsidRDefault="00F227C4" w:rsidP="002803D2">
            <w:pPr>
              <w:spacing w:before="120" w:after="120"/>
              <w:jc w:val="center"/>
              <w:rPr>
                <w:rFonts w:cs="Arial"/>
                <w:sz w:val="16"/>
                <w:szCs w:val="16"/>
              </w:rPr>
            </w:pPr>
            <w:r w:rsidRPr="005C3646">
              <w:rPr>
                <w:rFonts w:cs="Arial"/>
                <w:sz w:val="16"/>
                <w:szCs w:val="16"/>
              </w:rPr>
              <w:t>No, Agenda item,</w:t>
            </w:r>
          </w:p>
          <w:p w14:paraId="543A7F79" w14:textId="77777777" w:rsidR="00F227C4" w:rsidRPr="005C3646" w:rsidRDefault="00F227C4" w:rsidP="002803D2">
            <w:pPr>
              <w:spacing w:before="120" w:after="120"/>
              <w:jc w:val="center"/>
              <w:rPr>
                <w:rFonts w:cs="Arial"/>
              </w:rPr>
            </w:pPr>
            <w:r w:rsidRPr="005C3646">
              <w:rPr>
                <w:rFonts w:cs="Arial"/>
                <w:sz w:val="16"/>
                <w:szCs w:val="16"/>
              </w:rPr>
              <w:t>month, year</w:t>
            </w:r>
          </w:p>
        </w:tc>
        <w:tc>
          <w:tcPr>
            <w:tcW w:w="10915" w:type="dxa"/>
            <w:shd w:val="clear" w:color="auto" w:fill="D9D9D9" w:themeFill="background1" w:themeFillShade="D9"/>
            <w:vAlign w:val="center"/>
          </w:tcPr>
          <w:p w14:paraId="63392C6E" w14:textId="77777777" w:rsidR="00F227C4" w:rsidRPr="005C3646" w:rsidRDefault="00F227C4" w:rsidP="002803D2">
            <w:pPr>
              <w:spacing w:before="120" w:after="120"/>
              <w:jc w:val="center"/>
              <w:rPr>
                <w:rFonts w:cs="Arial"/>
              </w:rPr>
            </w:pPr>
            <w:r w:rsidRPr="005C3646">
              <w:rPr>
                <w:rFonts w:cs="Arial"/>
              </w:rPr>
              <w:t>Agenda Item:</w:t>
            </w:r>
          </w:p>
          <w:p w14:paraId="236A723F" w14:textId="77777777" w:rsidR="00F227C4" w:rsidRPr="005C3646" w:rsidRDefault="00F227C4" w:rsidP="002803D2">
            <w:pPr>
              <w:spacing w:before="120" w:after="120"/>
              <w:jc w:val="center"/>
              <w:rPr>
                <w:rFonts w:cs="Arial"/>
              </w:rPr>
            </w:pPr>
            <w:r w:rsidRPr="005C3646">
              <w:rPr>
                <w:rFonts w:cs="Arial"/>
              </w:rPr>
              <w:t>Information / Action / Decision</w:t>
            </w:r>
          </w:p>
        </w:tc>
        <w:tc>
          <w:tcPr>
            <w:tcW w:w="1842" w:type="dxa"/>
            <w:shd w:val="clear" w:color="auto" w:fill="D9D9D9" w:themeFill="background1" w:themeFillShade="D9"/>
            <w:vAlign w:val="center"/>
          </w:tcPr>
          <w:p w14:paraId="45AD9F25" w14:textId="77777777" w:rsidR="00F227C4" w:rsidRPr="005C3646" w:rsidRDefault="00F227C4" w:rsidP="002803D2">
            <w:pPr>
              <w:spacing w:before="120" w:after="120"/>
              <w:jc w:val="center"/>
              <w:rPr>
                <w:rFonts w:cs="Arial"/>
              </w:rPr>
            </w:pPr>
            <w:r w:rsidRPr="005C3646">
              <w:rPr>
                <w:rFonts w:cs="Arial"/>
              </w:rPr>
              <w:t>Allocated to</w:t>
            </w:r>
          </w:p>
        </w:tc>
      </w:tr>
      <w:tr w:rsidR="00F227C4" w:rsidRPr="005C3646" w14:paraId="41EAA1ED" w14:textId="77777777" w:rsidTr="00E73DDE">
        <w:tc>
          <w:tcPr>
            <w:tcW w:w="1560" w:type="dxa"/>
          </w:tcPr>
          <w:p w14:paraId="3333A467" w14:textId="3A15D26D" w:rsidR="00F227C4" w:rsidRPr="005C3646" w:rsidRDefault="00F227C4" w:rsidP="002803D2">
            <w:pPr>
              <w:spacing w:before="120" w:after="120"/>
              <w:rPr>
                <w:rFonts w:cs="Arial"/>
                <w:b/>
                <w:sz w:val="22"/>
                <w:szCs w:val="22"/>
              </w:rPr>
            </w:pPr>
            <w:r w:rsidRPr="005C3646">
              <w:rPr>
                <w:rFonts w:cs="Arial"/>
                <w:b/>
                <w:sz w:val="22"/>
                <w:szCs w:val="22"/>
              </w:rPr>
              <w:t>01-</w:t>
            </w:r>
            <w:r w:rsidR="00BD565A">
              <w:rPr>
                <w:rFonts w:cs="Arial"/>
                <w:b/>
                <w:sz w:val="22"/>
                <w:szCs w:val="22"/>
              </w:rPr>
              <w:t>1</w:t>
            </w:r>
            <w:r w:rsidR="00EA6C3D">
              <w:rPr>
                <w:rFonts w:cs="Arial"/>
                <w:b/>
                <w:sz w:val="22"/>
                <w:szCs w:val="22"/>
              </w:rPr>
              <w:t>711</w:t>
            </w:r>
            <w:r w:rsidRPr="005C3646">
              <w:rPr>
                <w:rFonts w:cs="Arial"/>
                <w:b/>
                <w:sz w:val="22"/>
                <w:szCs w:val="22"/>
              </w:rPr>
              <w:t>202</w:t>
            </w:r>
            <w:r w:rsidR="007D5C24">
              <w:rPr>
                <w:rFonts w:cs="Arial"/>
                <w:b/>
                <w:sz w:val="22"/>
                <w:szCs w:val="22"/>
              </w:rPr>
              <w:t>2</w:t>
            </w:r>
          </w:p>
        </w:tc>
        <w:tc>
          <w:tcPr>
            <w:tcW w:w="10915" w:type="dxa"/>
          </w:tcPr>
          <w:p w14:paraId="5F36D8D6" w14:textId="1BEFDA66" w:rsidR="00F227C4" w:rsidRDefault="00F227C4" w:rsidP="005C3646">
            <w:pPr>
              <w:spacing w:before="120" w:after="120"/>
              <w:jc w:val="both"/>
              <w:rPr>
                <w:rFonts w:eastAsia="Times New Roman" w:cs="Arial"/>
                <w:b/>
                <w:sz w:val="22"/>
                <w:szCs w:val="22"/>
                <w:u w:val="single"/>
                <w:lang w:eastAsia="en-GB"/>
              </w:rPr>
            </w:pPr>
            <w:r w:rsidRPr="005C3646">
              <w:rPr>
                <w:rFonts w:eastAsia="Times New Roman" w:cs="Arial"/>
                <w:b/>
                <w:sz w:val="22"/>
                <w:szCs w:val="22"/>
                <w:u w:val="single"/>
                <w:lang w:eastAsia="en-GB"/>
              </w:rPr>
              <w:t xml:space="preserve">Welcome </w:t>
            </w:r>
          </w:p>
          <w:p w14:paraId="56296647" w14:textId="0E91F636" w:rsidR="00B50A8C" w:rsidRPr="003400A9" w:rsidRDefault="00EA6C3D" w:rsidP="00EA6C3D">
            <w:pPr>
              <w:spacing w:before="120" w:after="120"/>
              <w:jc w:val="both"/>
              <w:rPr>
                <w:rFonts w:eastAsia="Times New Roman" w:cs="Arial"/>
                <w:bCs/>
                <w:sz w:val="22"/>
                <w:szCs w:val="22"/>
                <w:lang w:eastAsia="en-GB"/>
              </w:rPr>
            </w:pPr>
            <w:r>
              <w:rPr>
                <w:rFonts w:eastAsia="Times New Roman" w:cs="Arial"/>
                <w:bCs/>
                <w:sz w:val="22"/>
                <w:szCs w:val="22"/>
                <w:lang w:eastAsia="en-GB"/>
              </w:rPr>
              <w:t xml:space="preserve">Lisa </w:t>
            </w:r>
            <w:proofErr w:type="spellStart"/>
            <w:r>
              <w:rPr>
                <w:rFonts w:eastAsia="Times New Roman" w:cs="Arial"/>
                <w:bCs/>
                <w:sz w:val="22"/>
                <w:szCs w:val="22"/>
                <w:lang w:eastAsia="en-GB"/>
              </w:rPr>
              <w:t>Hodgkiss</w:t>
            </w:r>
            <w:proofErr w:type="spellEnd"/>
            <w:r>
              <w:rPr>
                <w:rFonts w:eastAsia="Times New Roman" w:cs="Arial"/>
                <w:bCs/>
                <w:sz w:val="22"/>
                <w:szCs w:val="22"/>
                <w:lang w:eastAsia="en-GB"/>
              </w:rPr>
              <w:t xml:space="preserve"> opened the meeting and welcomed </w:t>
            </w:r>
            <w:r w:rsidR="005A17E7">
              <w:rPr>
                <w:rFonts w:eastAsia="Times New Roman" w:cs="Arial"/>
                <w:bCs/>
                <w:sz w:val="22"/>
                <w:szCs w:val="22"/>
                <w:lang w:eastAsia="en-GB"/>
              </w:rPr>
              <w:t>attendees</w:t>
            </w:r>
            <w:r>
              <w:rPr>
                <w:rFonts w:eastAsia="Times New Roman" w:cs="Arial"/>
                <w:bCs/>
                <w:sz w:val="22"/>
                <w:szCs w:val="22"/>
                <w:lang w:eastAsia="en-GB"/>
              </w:rPr>
              <w:t xml:space="preserve">. Apologies were noted for </w:t>
            </w:r>
            <w:r w:rsidR="005A17E7">
              <w:rPr>
                <w:rFonts w:eastAsia="Times New Roman" w:cs="Arial"/>
                <w:bCs/>
                <w:sz w:val="22"/>
                <w:szCs w:val="22"/>
                <w:lang w:eastAsia="en-GB"/>
              </w:rPr>
              <w:t>Tony Light.</w:t>
            </w:r>
          </w:p>
        </w:tc>
        <w:tc>
          <w:tcPr>
            <w:tcW w:w="1842" w:type="dxa"/>
          </w:tcPr>
          <w:p w14:paraId="06952A2E" w14:textId="77777777" w:rsidR="00F227C4" w:rsidRDefault="00F227C4" w:rsidP="002803D2">
            <w:pPr>
              <w:spacing w:before="120" w:after="120"/>
              <w:rPr>
                <w:rFonts w:cs="Arial"/>
                <w:sz w:val="22"/>
                <w:szCs w:val="22"/>
              </w:rPr>
            </w:pPr>
          </w:p>
          <w:p w14:paraId="6F76CFF5" w14:textId="77777777" w:rsidR="00B105E5" w:rsidRDefault="00B105E5" w:rsidP="002803D2">
            <w:pPr>
              <w:spacing w:before="120" w:after="120"/>
              <w:rPr>
                <w:rFonts w:cs="Arial"/>
                <w:sz w:val="22"/>
                <w:szCs w:val="22"/>
              </w:rPr>
            </w:pPr>
          </w:p>
          <w:p w14:paraId="0D459826" w14:textId="0AB57C86" w:rsidR="005A17E7" w:rsidRPr="00720DEE" w:rsidRDefault="005A17E7" w:rsidP="002803D2">
            <w:pPr>
              <w:spacing w:before="120" w:after="120"/>
              <w:rPr>
                <w:rFonts w:cs="Arial"/>
                <w:b/>
                <w:bCs/>
                <w:sz w:val="22"/>
                <w:szCs w:val="22"/>
              </w:rPr>
            </w:pPr>
          </w:p>
        </w:tc>
      </w:tr>
      <w:tr w:rsidR="00F227C4" w:rsidRPr="005C3646" w14:paraId="66C4A4DC" w14:textId="77777777" w:rsidTr="00E73DDE">
        <w:tc>
          <w:tcPr>
            <w:tcW w:w="1560" w:type="dxa"/>
          </w:tcPr>
          <w:p w14:paraId="13320D74" w14:textId="544DE63D" w:rsidR="00B50A8C" w:rsidRDefault="001F2551" w:rsidP="002803D2">
            <w:pPr>
              <w:spacing w:before="120" w:after="120"/>
              <w:rPr>
                <w:rFonts w:cs="Arial"/>
                <w:b/>
                <w:sz w:val="22"/>
                <w:szCs w:val="22"/>
              </w:rPr>
            </w:pPr>
            <w:r>
              <w:rPr>
                <w:rFonts w:cs="Arial"/>
                <w:b/>
                <w:sz w:val="22"/>
                <w:szCs w:val="22"/>
              </w:rPr>
              <w:t>02-1</w:t>
            </w:r>
            <w:r w:rsidR="005A17E7">
              <w:rPr>
                <w:rFonts w:cs="Arial"/>
                <w:b/>
                <w:sz w:val="22"/>
                <w:szCs w:val="22"/>
              </w:rPr>
              <w:t>711</w:t>
            </w:r>
            <w:r>
              <w:rPr>
                <w:rFonts w:cs="Arial"/>
                <w:b/>
                <w:sz w:val="22"/>
                <w:szCs w:val="22"/>
              </w:rPr>
              <w:t>2022</w:t>
            </w:r>
          </w:p>
          <w:p w14:paraId="29230663" w14:textId="77777777" w:rsidR="00B50A8C" w:rsidRDefault="00B50A8C" w:rsidP="002803D2">
            <w:pPr>
              <w:spacing w:before="120" w:after="120"/>
              <w:rPr>
                <w:rFonts w:cs="Arial"/>
                <w:b/>
                <w:sz w:val="22"/>
                <w:szCs w:val="22"/>
              </w:rPr>
            </w:pPr>
          </w:p>
          <w:p w14:paraId="6152DCCF" w14:textId="704EBBAE" w:rsidR="00F227C4" w:rsidRPr="005C3646" w:rsidRDefault="00F227C4" w:rsidP="002803D2">
            <w:pPr>
              <w:spacing w:before="120" w:after="120"/>
              <w:rPr>
                <w:rFonts w:cs="Arial"/>
                <w:b/>
                <w:sz w:val="22"/>
                <w:szCs w:val="22"/>
              </w:rPr>
            </w:pPr>
          </w:p>
        </w:tc>
        <w:tc>
          <w:tcPr>
            <w:tcW w:w="10915" w:type="dxa"/>
          </w:tcPr>
          <w:p w14:paraId="5F38377D" w14:textId="0C20CC56" w:rsidR="00963DF6" w:rsidRPr="001F2551" w:rsidRDefault="00B50A8C" w:rsidP="00963DF6">
            <w:pPr>
              <w:spacing w:before="120" w:after="120"/>
              <w:jc w:val="both"/>
              <w:rPr>
                <w:rFonts w:eastAsia="Times New Roman" w:cs="Arial"/>
                <w:b/>
                <w:sz w:val="22"/>
                <w:szCs w:val="22"/>
                <w:u w:val="single"/>
                <w:lang w:eastAsia="en-GB"/>
              </w:rPr>
            </w:pPr>
            <w:r w:rsidRPr="001F2551">
              <w:rPr>
                <w:rFonts w:eastAsia="Times New Roman" w:cs="Arial"/>
                <w:b/>
                <w:sz w:val="22"/>
                <w:szCs w:val="22"/>
                <w:u w:val="single"/>
                <w:lang w:eastAsia="en-GB"/>
              </w:rPr>
              <w:t>Update from the Chair</w:t>
            </w:r>
          </w:p>
          <w:p w14:paraId="5B3817BA" w14:textId="77777777" w:rsidR="0071355E" w:rsidRDefault="00B8740C" w:rsidP="00E853AC">
            <w:pPr>
              <w:tabs>
                <w:tab w:val="left" w:pos="1200"/>
              </w:tabs>
              <w:spacing w:before="120" w:after="120"/>
              <w:jc w:val="both"/>
              <w:rPr>
                <w:rFonts w:eastAsia="Times New Roman" w:cs="Arial"/>
                <w:bCs/>
                <w:sz w:val="22"/>
                <w:szCs w:val="22"/>
                <w:lang w:eastAsia="en-GB"/>
              </w:rPr>
            </w:pPr>
            <w:r>
              <w:rPr>
                <w:rFonts w:eastAsia="Times New Roman" w:cs="Arial"/>
                <w:bCs/>
                <w:sz w:val="22"/>
                <w:szCs w:val="22"/>
                <w:lang w:eastAsia="en-GB"/>
              </w:rPr>
              <w:t xml:space="preserve">LH updated </w:t>
            </w:r>
            <w:r w:rsidR="00096235">
              <w:rPr>
                <w:rFonts w:eastAsia="Times New Roman" w:cs="Arial"/>
                <w:bCs/>
                <w:sz w:val="22"/>
                <w:szCs w:val="22"/>
                <w:lang w:eastAsia="en-GB"/>
              </w:rPr>
              <w:t>the Committee that the</w:t>
            </w:r>
            <w:r w:rsidR="005A17E7">
              <w:rPr>
                <w:rFonts w:eastAsia="Times New Roman" w:cs="Arial"/>
                <w:bCs/>
                <w:sz w:val="22"/>
                <w:szCs w:val="22"/>
                <w:lang w:eastAsia="en-GB"/>
              </w:rPr>
              <w:t xml:space="preserve">re has been no response from </w:t>
            </w:r>
            <w:r w:rsidR="0062601D">
              <w:rPr>
                <w:rFonts w:eastAsia="Times New Roman" w:cs="Arial"/>
                <w:bCs/>
                <w:sz w:val="22"/>
                <w:szCs w:val="22"/>
                <w:lang w:eastAsia="en-GB"/>
              </w:rPr>
              <w:t xml:space="preserve">the bank </w:t>
            </w:r>
            <w:r w:rsidR="000C7163">
              <w:rPr>
                <w:rFonts w:eastAsia="Times New Roman" w:cs="Arial"/>
                <w:bCs/>
                <w:sz w:val="22"/>
                <w:szCs w:val="22"/>
                <w:lang w:eastAsia="en-GB"/>
              </w:rPr>
              <w:t>yet</w:t>
            </w:r>
            <w:r w:rsidR="0062601D">
              <w:rPr>
                <w:rFonts w:eastAsia="Times New Roman" w:cs="Arial"/>
                <w:bCs/>
                <w:sz w:val="22"/>
                <w:szCs w:val="22"/>
                <w:lang w:eastAsia="en-GB"/>
              </w:rPr>
              <w:t xml:space="preserve"> about </w:t>
            </w:r>
            <w:r w:rsidR="000C7163">
              <w:rPr>
                <w:rFonts w:eastAsia="Times New Roman" w:cs="Arial"/>
                <w:bCs/>
                <w:sz w:val="22"/>
                <w:szCs w:val="22"/>
                <w:lang w:eastAsia="en-GB"/>
              </w:rPr>
              <w:t>those named Committee members on the accounts.</w:t>
            </w:r>
            <w:r w:rsidR="007373B7">
              <w:rPr>
                <w:rFonts w:eastAsia="Times New Roman" w:cs="Arial"/>
                <w:bCs/>
                <w:sz w:val="22"/>
                <w:szCs w:val="22"/>
                <w:lang w:eastAsia="en-GB"/>
              </w:rPr>
              <w:t xml:space="preserve"> However, there</w:t>
            </w:r>
            <w:r w:rsidR="000C7163">
              <w:rPr>
                <w:rFonts w:eastAsia="Times New Roman" w:cs="Arial"/>
                <w:bCs/>
                <w:sz w:val="22"/>
                <w:szCs w:val="22"/>
                <w:lang w:eastAsia="en-GB"/>
              </w:rPr>
              <w:t xml:space="preserve"> are enough people able to counter sign the </w:t>
            </w:r>
            <w:r w:rsidR="00041310">
              <w:rPr>
                <w:rFonts w:eastAsia="Times New Roman" w:cs="Arial"/>
                <w:bCs/>
                <w:sz w:val="22"/>
                <w:szCs w:val="22"/>
                <w:lang w:eastAsia="en-GB"/>
              </w:rPr>
              <w:t xml:space="preserve">PSA </w:t>
            </w:r>
            <w:proofErr w:type="gramStart"/>
            <w:r w:rsidR="00041310">
              <w:rPr>
                <w:rFonts w:eastAsia="Times New Roman" w:cs="Arial"/>
                <w:bCs/>
                <w:sz w:val="22"/>
                <w:szCs w:val="22"/>
                <w:lang w:eastAsia="en-GB"/>
              </w:rPr>
              <w:t>cheques</w:t>
            </w:r>
            <w:proofErr w:type="gramEnd"/>
            <w:r w:rsidR="00041310">
              <w:rPr>
                <w:rFonts w:eastAsia="Times New Roman" w:cs="Arial"/>
                <w:bCs/>
                <w:sz w:val="22"/>
                <w:szCs w:val="22"/>
                <w:lang w:eastAsia="en-GB"/>
              </w:rPr>
              <w:t xml:space="preserve"> </w:t>
            </w:r>
            <w:r w:rsidR="007373B7">
              <w:rPr>
                <w:rFonts w:eastAsia="Times New Roman" w:cs="Arial"/>
                <w:bCs/>
                <w:sz w:val="22"/>
                <w:szCs w:val="22"/>
                <w:lang w:eastAsia="en-GB"/>
              </w:rPr>
              <w:t>so this is not an issue at this time.</w:t>
            </w:r>
          </w:p>
          <w:p w14:paraId="3975FA94" w14:textId="045C1256" w:rsidR="00932A86" w:rsidRPr="001F2551" w:rsidRDefault="00932A86" w:rsidP="00E853AC">
            <w:pPr>
              <w:tabs>
                <w:tab w:val="left" w:pos="1200"/>
              </w:tabs>
              <w:spacing w:before="120" w:after="120"/>
              <w:jc w:val="both"/>
              <w:rPr>
                <w:rFonts w:eastAsia="Times New Roman" w:cs="Arial"/>
                <w:bCs/>
                <w:sz w:val="22"/>
                <w:szCs w:val="22"/>
                <w:lang w:eastAsia="en-GB"/>
              </w:rPr>
            </w:pPr>
          </w:p>
        </w:tc>
        <w:tc>
          <w:tcPr>
            <w:tcW w:w="1842" w:type="dxa"/>
          </w:tcPr>
          <w:p w14:paraId="7E1AD75A" w14:textId="77777777" w:rsidR="00F227C4" w:rsidRPr="005C3646" w:rsidRDefault="00F227C4" w:rsidP="002803D2">
            <w:pPr>
              <w:spacing w:before="120" w:after="120"/>
              <w:rPr>
                <w:rFonts w:cs="Arial"/>
                <w:sz w:val="22"/>
                <w:szCs w:val="22"/>
              </w:rPr>
            </w:pPr>
          </w:p>
        </w:tc>
      </w:tr>
      <w:tr w:rsidR="00F227C4" w:rsidRPr="005C3646" w14:paraId="7258CAC0" w14:textId="77777777" w:rsidTr="00E73DDE">
        <w:tc>
          <w:tcPr>
            <w:tcW w:w="1560" w:type="dxa"/>
          </w:tcPr>
          <w:p w14:paraId="20F56DDB" w14:textId="558488DE" w:rsidR="00F227C4" w:rsidRPr="005C3646" w:rsidRDefault="00F227C4" w:rsidP="002803D2">
            <w:pPr>
              <w:spacing w:before="120" w:after="120"/>
              <w:rPr>
                <w:rFonts w:cs="Arial"/>
                <w:b/>
                <w:sz w:val="22"/>
                <w:szCs w:val="22"/>
              </w:rPr>
            </w:pPr>
            <w:r w:rsidRPr="005C3646">
              <w:rPr>
                <w:rFonts w:cs="Arial"/>
                <w:b/>
                <w:sz w:val="22"/>
                <w:szCs w:val="22"/>
              </w:rPr>
              <w:t>03-</w:t>
            </w:r>
            <w:r w:rsidR="00932A86">
              <w:rPr>
                <w:rFonts w:cs="Arial"/>
                <w:b/>
                <w:sz w:val="22"/>
                <w:szCs w:val="22"/>
              </w:rPr>
              <w:t>1711</w:t>
            </w:r>
            <w:r w:rsidR="00456C4A" w:rsidRPr="005C3646">
              <w:rPr>
                <w:rFonts w:cs="Arial"/>
                <w:b/>
                <w:sz w:val="22"/>
                <w:szCs w:val="22"/>
              </w:rPr>
              <w:t>202</w:t>
            </w:r>
            <w:r w:rsidR="00456C4A">
              <w:rPr>
                <w:rFonts w:cs="Arial"/>
                <w:b/>
                <w:sz w:val="22"/>
                <w:szCs w:val="22"/>
              </w:rPr>
              <w:t>2</w:t>
            </w:r>
          </w:p>
        </w:tc>
        <w:tc>
          <w:tcPr>
            <w:tcW w:w="10915" w:type="dxa"/>
          </w:tcPr>
          <w:p w14:paraId="1DAD8E7E" w14:textId="4C4A95BA" w:rsidR="004F747B" w:rsidRPr="003463CC" w:rsidRDefault="001F2551" w:rsidP="00963DF6">
            <w:pPr>
              <w:spacing w:before="120" w:after="120"/>
              <w:jc w:val="both"/>
              <w:rPr>
                <w:rFonts w:eastAsia="Times New Roman" w:cs="Arial"/>
                <w:b/>
                <w:sz w:val="22"/>
                <w:szCs w:val="22"/>
                <w:u w:val="single"/>
                <w:lang w:eastAsia="en-GB"/>
              </w:rPr>
            </w:pPr>
            <w:r w:rsidRPr="003463CC">
              <w:rPr>
                <w:rFonts w:eastAsia="Times New Roman" w:cs="Arial"/>
                <w:b/>
                <w:sz w:val="22"/>
                <w:szCs w:val="22"/>
                <w:u w:val="single"/>
                <w:lang w:eastAsia="en-GB"/>
              </w:rPr>
              <w:t xml:space="preserve">Fundraising Activities </w:t>
            </w:r>
            <w:r w:rsidR="00932A86">
              <w:rPr>
                <w:rFonts w:eastAsia="Times New Roman" w:cs="Arial"/>
                <w:b/>
                <w:sz w:val="22"/>
                <w:szCs w:val="22"/>
                <w:u w:val="single"/>
                <w:lang w:eastAsia="en-GB"/>
              </w:rPr>
              <w:t>Update</w:t>
            </w:r>
          </w:p>
          <w:p w14:paraId="2EFE8A67" w14:textId="77777777" w:rsidR="00B44751" w:rsidRPr="00B44751" w:rsidRDefault="00EB0A95" w:rsidP="00B44751">
            <w:pPr>
              <w:pStyle w:val="ListParagraph"/>
              <w:numPr>
                <w:ilvl w:val="0"/>
                <w:numId w:val="8"/>
              </w:numPr>
              <w:spacing w:before="120" w:after="120" w:line="240" w:lineRule="auto"/>
              <w:ind w:left="319"/>
              <w:jc w:val="both"/>
              <w:rPr>
                <w:rFonts w:eastAsia="Times New Roman" w:cs="Arial"/>
                <w:bCs/>
                <w:lang w:eastAsia="en-GB"/>
              </w:rPr>
            </w:pPr>
            <w:r w:rsidRPr="00B44751">
              <w:rPr>
                <w:rFonts w:eastAsia="Times New Roman" w:cs="Arial"/>
                <w:bCs/>
                <w:lang w:eastAsia="en-GB"/>
              </w:rPr>
              <w:t xml:space="preserve">Christmas cards have been completed and sent out with children. Invoice awaited. </w:t>
            </w:r>
          </w:p>
          <w:p w14:paraId="0DE60735" w14:textId="39E83C18" w:rsidR="00A51ACC" w:rsidRDefault="00EB0A95" w:rsidP="001F2551">
            <w:pPr>
              <w:spacing w:before="120" w:after="120"/>
              <w:jc w:val="both"/>
              <w:rPr>
                <w:rFonts w:eastAsia="Times New Roman" w:cs="Arial"/>
                <w:bCs/>
                <w:sz w:val="22"/>
                <w:szCs w:val="22"/>
                <w:lang w:eastAsia="en-GB"/>
              </w:rPr>
            </w:pPr>
            <w:r>
              <w:rPr>
                <w:rFonts w:eastAsia="Times New Roman" w:cs="Arial"/>
                <w:bCs/>
                <w:sz w:val="22"/>
                <w:szCs w:val="22"/>
                <w:lang w:eastAsia="en-GB"/>
              </w:rPr>
              <w:lastRenderedPageBreak/>
              <w:t xml:space="preserve">LH stated that Miss Shine has </w:t>
            </w:r>
            <w:r w:rsidR="00B139F6">
              <w:rPr>
                <w:rFonts w:eastAsia="Times New Roman" w:cs="Arial"/>
                <w:bCs/>
                <w:sz w:val="22"/>
                <w:szCs w:val="22"/>
                <w:lang w:eastAsia="en-GB"/>
              </w:rPr>
              <w:t>bee</w:t>
            </w:r>
            <w:r w:rsidR="00B139F6">
              <w:rPr>
                <w:rFonts w:eastAsia="Times New Roman" w:cs="Arial"/>
                <w:bCs/>
                <w:lang w:eastAsia="en-GB"/>
              </w:rPr>
              <w:t>n</w:t>
            </w:r>
            <w:r>
              <w:rPr>
                <w:rFonts w:eastAsia="Times New Roman" w:cs="Arial"/>
                <w:bCs/>
                <w:sz w:val="22"/>
                <w:szCs w:val="22"/>
                <w:lang w:eastAsia="en-GB"/>
              </w:rPr>
              <w:t xml:space="preserve"> extremely helpful in </w:t>
            </w:r>
            <w:r w:rsidR="00B139F6">
              <w:rPr>
                <w:rFonts w:eastAsia="Times New Roman" w:cs="Arial"/>
                <w:bCs/>
                <w:sz w:val="22"/>
                <w:szCs w:val="22"/>
                <w:lang w:eastAsia="en-GB"/>
              </w:rPr>
              <w:t xml:space="preserve">helping with the arrangements for the Christmas cards. She stated that Miss Shine is always willing to help the PSA and support us </w:t>
            </w:r>
            <w:r w:rsidR="0029325A">
              <w:rPr>
                <w:rFonts w:eastAsia="Times New Roman" w:cs="Arial"/>
                <w:bCs/>
                <w:sz w:val="22"/>
                <w:szCs w:val="22"/>
                <w:lang w:eastAsia="en-GB"/>
              </w:rPr>
              <w:t>and that she is very grateful for her willingness to help.</w:t>
            </w:r>
          </w:p>
          <w:p w14:paraId="7EBC7ACB" w14:textId="77777777" w:rsidR="00B44751" w:rsidRDefault="00B44751" w:rsidP="00B44751">
            <w:pPr>
              <w:pStyle w:val="ListParagraph"/>
              <w:numPr>
                <w:ilvl w:val="0"/>
                <w:numId w:val="8"/>
              </w:numPr>
              <w:spacing w:before="120" w:after="120" w:line="240" w:lineRule="auto"/>
              <w:ind w:left="319"/>
              <w:jc w:val="both"/>
              <w:rPr>
                <w:rFonts w:eastAsia="Times New Roman" w:cs="Arial"/>
                <w:bCs/>
                <w:sz w:val="22"/>
                <w:szCs w:val="22"/>
                <w:lang w:eastAsia="en-GB"/>
              </w:rPr>
            </w:pPr>
            <w:r w:rsidRPr="00233CFA">
              <w:rPr>
                <w:rFonts w:eastAsia="Times New Roman" w:cs="Arial"/>
                <w:bCs/>
                <w:sz w:val="22"/>
                <w:szCs w:val="22"/>
                <w:lang w:eastAsia="en-GB"/>
              </w:rPr>
              <w:t xml:space="preserve">Lego blocks </w:t>
            </w:r>
            <w:r w:rsidR="00233CFA">
              <w:rPr>
                <w:rFonts w:eastAsia="Times New Roman" w:cs="Arial"/>
                <w:bCs/>
                <w:sz w:val="22"/>
                <w:szCs w:val="22"/>
                <w:lang w:eastAsia="en-GB"/>
              </w:rPr>
              <w:t>–</w:t>
            </w:r>
            <w:r w:rsidRPr="00233CFA">
              <w:rPr>
                <w:rFonts w:eastAsia="Times New Roman" w:cs="Arial"/>
                <w:bCs/>
                <w:sz w:val="22"/>
                <w:szCs w:val="22"/>
                <w:lang w:eastAsia="en-GB"/>
              </w:rPr>
              <w:t xml:space="preserve"> </w:t>
            </w:r>
            <w:r w:rsidR="00233CFA">
              <w:rPr>
                <w:rFonts w:eastAsia="Times New Roman" w:cs="Arial"/>
                <w:bCs/>
                <w:sz w:val="22"/>
                <w:szCs w:val="22"/>
                <w:lang w:eastAsia="en-GB"/>
              </w:rPr>
              <w:t xml:space="preserve">as of today, there have been 123 Lego key rings ordered. </w:t>
            </w:r>
            <w:r w:rsidR="00F140A7">
              <w:rPr>
                <w:rFonts w:eastAsia="Times New Roman" w:cs="Arial"/>
                <w:bCs/>
                <w:sz w:val="22"/>
                <w:szCs w:val="22"/>
                <w:lang w:eastAsia="en-GB"/>
              </w:rPr>
              <w:t xml:space="preserve">LH has pushed this on Facebook and GO will also send out a reminder before the deadline. </w:t>
            </w:r>
          </w:p>
          <w:p w14:paraId="68CED7FC" w14:textId="77777777" w:rsidR="00F140A7" w:rsidRDefault="00F140A7" w:rsidP="00B44751">
            <w:pPr>
              <w:pStyle w:val="ListParagraph"/>
              <w:numPr>
                <w:ilvl w:val="0"/>
                <w:numId w:val="8"/>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t xml:space="preserve">Christmas disco </w:t>
            </w:r>
            <w:r w:rsidR="0032165C">
              <w:rPr>
                <w:rFonts w:eastAsia="Times New Roman" w:cs="Arial"/>
                <w:bCs/>
                <w:sz w:val="22"/>
                <w:szCs w:val="22"/>
                <w:lang w:eastAsia="en-GB"/>
              </w:rPr>
              <w:t>–</w:t>
            </w:r>
            <w:r>
              <w:rPr>
                <w:rFonts w:eastAsia="Times New Roman" w:cs="Arial"/>
                <w:bCs/>
                <w:sz w:val="22"/>
                <w:szCs w:val="22"/>
                <w:lang w:eastAsia="en-GB"/>
              </w:rPr>
              <w:t xml:space="preserve"> </w:t>
            </w:r>
            <w:r w:rsidR="00A700B7">
              <w:rPr>
                <w:rFonts w:eastAsia="Times New Roman" w:cs="Arial"/>
                <w:bCs/>
                <w:sz w:val="22"/>
                <w:szCs w:val="22"/>
                <w:lang w:eastAsia="en-GB"/>
              </w:rPr>
              <w:t xml:space="preserve">Gaz is unavailable for this year’s Christmas disco. 2023 school discos will </w:t>
            </w:r>
            <w:proofErr w:type="gramStart"/>
            <w:r w:rsidR="00A700B7">
              <w:rPr>
                <w:rFonts w:eastAsia="Times New Roman" w:cs="Arial"/>
                <w:bCs/>
                <w:sz w:val="22"/>
                <w:szCs w:val="22"/>
                <w:lang w:eastAsia="en-GB"/>
              </w:rPr>
              <w:t>be;</w:t>
            </w:r>
            <w:proofErr w:type="gramEnd"/>
            <w:r w:rsidR="00A700B7">
              <w:rPr>
                <w:rFonts w:eastAsia="Times New Roman" w:cs="Arial"/>
                <w:bCs/>
                <w:sz w:val="22"/>
                <w:szCs w:val="22"/>
                <w:lang w:eastAsia="en-GB"/>
              </w:rPr>
              <w:t xml:space="preserve"> February, April, July and we will also book the Christmas 2023 disco in with the DJ now to secure th</w:t>
            </w:r>
            <w:r w:rsidR="00CE1007">
              <w:rPr>
                <w:rFonts w:eastAsia="Times New Roman" w:cs="Arial"/>
                <w:bCs/>
                <w:sz w:val="22"/>
                <w:szCs w:val="22"/>
                <w:lang w:eastAsia="en-GB"/>
              </w:rPr>
              <w:t xml:space="preserve">e date. </w:t>
            </w:r>
          </w:p>
          <w:p w14:paraId="23D4162C" w14:textId="1A55CE0F" w:rsidR="00CE1007" w:rsidRPr="00233CFA" w:rsidRDefault="00CE1007" w:rsidP="00716466">
            <w:pPr>
              <w:pStyle w:val="ListParagraph"/>
              <w:spacing w:before="120" w:after="120" w:line="240" w:lineRule="auto"/>
              <w:ind w:left="319"/>
              <w:jc w:val="both"/>
              <w:rPr>
                <w:rFonts w:eastAsia="Times New Roman" w:cs="Arial"/>
                <w:bCs/>
                <w:sz w:val="22"/>
                <w:szCs w:val="22"/>
                <w:lang w:eastAsia="en-GB"/>
              </w:rPr>
            </w:pPr>
          </w:p>
        </w:tc>
        <w:tc>
          <w:tcPr>
            <w:tcW w:w="1842" w:type="dxa"/>
          </w:tcPr>
          <w:p w14:paraId="71404DFC" w14:textId="77777777" w:rsidR="00F227C4" w:rsidRDefault="00F227C4" w:rsidP="002803D2">
            <w:pPr>
              <w:spacing w:before="120" w:after="120"/>
              <w:rPr>
                <w:rFonts w:cs="Arial"/>
                <w:sz w:val="22"/>
                <w:szCs w:val="22"/>
              </w:rPr>
            </w:pPr>
          </w:p>
          <w:p w14:paraId="1A636650" w14:textId="2F6B699A" w:rsidR="00B238C6" w:rsidRPr="005C3646" w:rsidRDefault="00B238C6" w:rsidP="002803D2">
            <w:pPr>
              <w:spacing w:before="120" w:after="120"/>
              <w:rPr>
                <w:rFonts w:cs="Arial"/>
                <w:sz w:val="22"/>
                <w:szCs w:val="22"/>
              </w:rPr>
            </w:pPr>
          </w:p>
        </w:tc>
      </w:tr>
      <w:tr w:rsidR="001F2551" w:rsidRPr="005C3646" w14:paraId="2D8A6A39" w14:textId="77777777" w:rsidTr="00E73DDE">
        <w:tc>
          <w:tcPr>
            <w:tcW w:w="1560" w:type="dxa"/>
          </w:tcPr>
          <w:p w14:paraId="6FB092E3" w14:textId="054AC0F9" w:rsidR="001F2551" w:rsidRPr="005C3646" w:rsidRDefault="001F2551" w:rsidP="002803D2">
            <w:pPr>
              <w:spacing w:before="120" w:after="120"/>
              <w:rPr>
                <w:rFonts w:cs="Arial"/>
                <w:b/>
              </w:rPr>
            </w:pPr>
            <w:r>
              <w:rPr>
                <w:rFonts w:cs="Arial"/>
                <w:b/>
              </w:rPr>
              <w:t>04-1</w:t>
            </w:r>
            <w:r w:rsidR="00716466">
              <w:rPr>
                <w:rFonts w:cs="Arial"/>
                <w:b/>
              </w:rPr>
              <w:t>711</w:t>
            </w:r>
            <w:r>
              <w:rPr>
                <w:rFonts w:cs="Arial"/>
                <w:b/>
              </w:rPr>
              <w:t>2022</w:t>
            </w:r>
          </w:p>
        </w:tc>
        <w:tc>
          <w:tcPr>
            <w:tcW w:w="10915" w:type="dxa"/>
          </w:tcPr>
          <w:p w14:paraId="46407440" w14:textId="77777777" w:rsidR="001F2551" w:rsidRDefault="001D0963" w:rsidP="00963DF6">
            <w:pPr>
              <w:spacing w:before="120" w:after="120"/>
              <w:jc w:val="both"/>
              <w:rPr>
                <w:rFonts w:eastAsia="Times New Roman" w:cs="Arial"/>
                <w:b/>
                <w:sz w:val="22"/>
                <w:szCs w:val="22"/>
                <w:u w:val="single"/>
                <w:lang w:eastAsia="en-GB"/>
              </w:rPr>
            </w:pPr>
            <w:r>
              <w:rPr>
                <w:rFonts w:eastAsia="Times New Roman" w:cs="Arial"/>
                <w:b/>
                <w:sz w:val="22"/>
                <w:szCs w:val="22"/>
                <w:u w:val="single"/>
                <w:lang w:eastAsia="en-GB"/>
              </w:rPr>
              <w:t>New Fundraising Ideas</w:t>
            </w:r>
          </w:p>
          <w:p w14:paraId="684A08C2" w14:textId="77777777" w:rsidR="00A54720" w:rsidRDefault="001D0963"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Summer </w:t>
            </w:r>
            <w:r w:rsidR="00A11A85">
              <w:rPr>
                <w:rFonts w:eastAsia="Times New Roman" w:cs="Arial"/>
                <w:bCs/>
                <w:sz w:val="22"/>
                <w:szCs w:val="22"/>
                <w:lang w:eastAsia="en-GB"/>
              </w:rPr>
              <w:t>Fair</w:t>
            </w:r>
            <w:r>
              <w:rPr>
                <w:rFonts w:eastAsia="Times New Roman" w:cs="Arial"/>
                <w:bCs/>
                <w:sz w:val="22"/>
                <w:szCs w:val="22"/>
                <w:lang w:eastAsia="en-GB"/>
              </w:rPr>
              <w:t xml:space="preserve"> </w:t>
            </w:r>
            <w:r w:rsidR="00A11A85">
              <w:rPr>
                <w:rFonts w:eastAsia="Times New Roman" w:cs="Arial"/>
                <w:bCs/>
                <w:sz w:val="22"/>
                <w:szCs w:val="22"/>
                <w:lang w:eastAsia="en-GB"/>
              </w:rPr>
              <w:t>–</w:t>
            </w:r>
            <w:r>
              <w:rPr>
                <w:rFonts w:eastAsia="Times New Roman" w:cs="Arial"/>
                <w:bCs/>
                <w:sz w:val="22"/>
                <w:szCs w:val="22"/>
                <w:lang w:eastAsia="en-GB"/>
              </w:rPr>
              <w:t xml:space="preserve"> </w:t>
            </w:r>
            <w:r w:rsidR="00A11A85">
              <w:rPr>
                <w:rFonts w:eastAsia="Times New Roman" w:cs="Arial"/>
                <w:bCs/>
                <w:sz w:val="22"/>
                <w:szCs w:val="22"/>
                <w:lang w:eastAsia="en-GB"/>
              </w:rPr>
              <w:t>it was agreed that the PSA will need additional support to plan and organise a summer fair.</w:t>
            </w:r>
            <w:r w:rsidR="002E7B5C">
              <w:rPr>
                <w:rFonts w:eastAsia="Times New Roman" w:cs="Arial"/>
                <w:bCs/>
                <w:sz w:val="22"/>
                <w:szCs w:val="22"/>
                <w:lang w:eastAsia="en-GB"/>
              </w:rPr>
              <w:t xml:space="preserve"> Additional meetings will need to be arranged to bring the plans together. We will start to plan this after Christmas</w:t>
            </w:r>
            <w:r w:rsidR="003F15C3">
              <w:rPr>
                <w:rFonts w:eastAsia="Times New Roman" w:cs="Arial"/>
                <w:bCs/>
                <w:sz w:val="22"/>
                <w:szCs w:val="22"/>
                <w:lang w:eastAsia="en-GB"/>
              </w:rPr>
              <w:t xml:space="preserve">. </w:t>
            </w:r>
          </w:p>
          <w:p w14:paraId="5A85812D" w14:textId="77777777" w:rsidR="001D0963" w:rsidRDefault="00A54720"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Mother’s Day – Krispy Kreme initiative. Gary Olliffe will </w:t>
            </w:r>
            <w:proofErr w:type="gramStart"/>
            <w:r>
              <w:rPr>
                <w:rFonts w:eastAsia="Times New Roman" w:cs="Arial"/>
                <w:bCs/>
                <w:sz w:val="22"/>
                <w:szCs w:val="22"/>
                <w:lang w:eastAsia="en-GB"/>
              </w:rPr>
              <w:t>look into</w:t>
            </w:r>
            <w:proofErr w:type="gramEnd"/>
            <w:r>
              <w:rPr>
                <w:rFonts w:eastAsia="Times New Roman" w:cs="Arial"/>
                <w:bCs/>
                <w:sz w:val="22"/>
                <w:szCs w:val="22"/>
                <w:lang w:eastAsia="en-GB"/>
              </w:rPr>
              <w:t xml:space="preserve"> the detai</w:t>
            </w:r>
            <w:r>
              <w:rPr>
                <w:rFonts w:eastAsia="Times New Roman" w:cs="Arial"/>
                <w:bCs/>
                <w:lang w:eastAsia="en-GB"/>
              </w:rPr>
              <w:t>l</w:t>
            </w:r>
            <w:r>
              <w:rPr>
                <w:rFonts w:eastAsia="Times New Roman" w:cs="Arial"/>
                <w:bCs/>
                <w:sz w:val="22"/>
                <w:szCs w:val="22"/>
                <w:lang w:eastAsia="en-GB"/>
              </w:rPr>
              <w:t xml:space="preserve"> of this. </w:t>
            </w:r>
          </w:p>
          <w:p w14:paraId="703DB955" w14:textId="77777777" w:rsidR="00C07856" w:rsidRDefault="00C07856" w:rsidP="00963DF6">
            <w:pPr>
              <w:spacing w:before="120" w:after="120"/>
              <w:jc w:val="both"/>
              <w:rPr>
                <w:rFonts w:eastAsia="Times New Roman" w:cs="Arial"/>
                <w:bCs/>
                <w:sz w:val="22"/>
                <w:szCs w:val="22"/>
                <w:lang w:eastAsia="en-GB"/>
              </w:rPr>
            </w:pPr>
            <w:r>
              <w:rPr>
                <w:rFonts w:eastAsia="Times New Roman" w:cs="Arial"/>
                <w:bCs/>
                <w:sz w:val="22"/>
                <w:szCs w:val="22"/>
                <w:lang w:eastAsia="en-GB"/>
              </w:rPr>
              <w:t>Easter – the PSA have previously run an Easter Egg hunt.</w:t>
            </w:r>
          </w:p>
          <w:p w14:paraId="77BC76AA" w14:textId="77777777" w:rsidR="00C07856" w:rsidRDefault="00C07856"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Father’s Day – details to be planned. </w:t>
            </w:r>
          </w:p>
          <w:p w14:paraId="30F9D375" w14:textId="77777777" w:rsidR="00C07856" w:rsidRDefault="00C07856" w:rsidP="00963DF6">
            <w:pPr>
              <w:spacing w:before="120" w:after="120"/>
              <w:jc w:val="both"/>
              <w:rPr>
                <w:rFonts w:eastAsia="Times New Roman" w:cs="Arial"/>
                <w:bCs/>
                <w:sz w:val="22"/>
                <w:szCs w:val="22"/>
                <w:lang w:eastAsia="en-GB"/>
              </w:rPr>
            </w:pPr>
            <w:r>
              <w:rPr>
                <w:rFonts w:eastAsia="Times New Roman" w:cs="Arial"/>
                <w:bCs/>
                <w:sz w:val="22"/>
                <w:szCs w:val="22"/>
                <w:lang w:eastAsia="en-GB"/>
              </w:rPr>
              <w:t>Sports Day – PSA will run the refreshments stall.</w:t>
            </w:r>
          </w:p>
          <w:p w14:paraId="339D8494" w14:textId="77777777" w:rsidR="00C07856" w:rsidRDefault="00C07856"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Summer disco </w:t>
            </w:r>
            <w:r w:rsidR="001C572E">
              <w:rPr>
                <w:rFonts w:eastAsia="Times New Roman" w:cs="Arial"/>
                <w:bCs/>
                <w:sz w:val="22"/>
                <w:szCs w:val="22"/>
                <w:lang w:eastAsia="en-GB"/>
              </w:rPr>
              <w:t>–</w:t>
            </w:r>
            <w:r>
              <w:rPr>
                <w:rFonts w:eastAsia="Times New Roman" w:cs="Arial"/>
                <w:bCs/>
                <w:sz w:val="22"/>
                <w:szCs w:val="22"/>
                <w:lang w:eastAsia="en-GB"/>
              </w:rPr>
              <w:t xml:space="preserve"> </w:t>
            </w:r>
            <w:r w:rsidR="001C572E">
              <w:rPr>
                <w:rFonts w:eastAsia="Times New Roman" w:cs="Arial"/>
                <w:bCs/>
                <w:sz w:val="22"/>
                <w:szCs w:val="22"/>
                <w:lang w:eastAsia="en-GB"/>
              </w:rPr>
              <w:t>date to be planned in with the DJ.</w:t>
            </w:r>
          </w:p>
          <w:p w14:paraId="4EBE35B7" w14:textId="77777777" w:rsidR="001C572E" w:rsidRDefault="001C572E"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GO stated that we should </w:t>
            </w:r>
            <w:proofErr w:type="gramStart"/>
            <w:r>
              <w:rPr>
                <w:rFonts w:eastAsia="Times New Roman" w:cs="Arial"/>
                <w:bCs/>
                <w:sz w:val="22"/>
                <w:szCs w:val="22"/>
                <w:lang w:eastAsia="en-GB"/>
              </w:rPr>
              <w:t>look into</w:t>
            </w:r>
            <w:proofErr w:type="gramEnd"/>
            <w:r>
              <w:rPr>
                <w:rFonts w:eastAsia="Times New Roman" w:cs="Arial"/>
                <w:bCs/>
                <w:sz w:val="22"/>
                <w:szCs w:val="22"/>
                <w:lang w:eastAsia="en-GB"/>
              </w:rPr>
              <w:t xml:space="preserve"> having a liquor licence</w:t>
            </w:r>
            <w:r w:rsidR="009E5094">
              <w:rPr>
                <w:rFonts w:eastAsia="Times New Roman" w:cs="Arial"/>
                <w:bCs/>
                <w:sz w:val="22"/>
                <w:szCs w:val="22"/>
                <w:lang w:eastAsia="en-GB"/>
              </w:rPr>
              <w:t>. This would be beneficial at sports day and for the summer fair.</w:t>
            </w:r>
          </w:p>
          <w:p w14:paraId="640004ED" w14:textId="2E3BFF4F" w:rsidR="009E5094" w:rsidRPr="001D0963" w:rsidRDefault="009E5094" w:rsidP="00963DF6">
            <w:pPr>
              <w:spacing w:before="120" w:after="120"/>
              <w:jc w:val="both"/>
              <w:rPr>
                <w:rFonts w:eastAsia="Times New Roman" w:cs="Arial"/>
                <w:bCs/>
                <w:sz w:val="22"/>
                <w:szCs w:val="22"/>
                <w:lang w:eastAsia="en-GB"/>
              </w:rPr>
            </w:pPr>
          </w:p>
        </w:tc>
        <w:tc>
          <w:tcPr>
            <w:tcW w:w="1842" w:type="dxa"/>
          </w:tcPr>
          <w:p w14:paraId="61BF33DD" w14:textId="77777777" w:rsidR="001F2551" w:rsidRDefault="001F2551" w:rsidP="002803D2">
            <w:pPr>
              <w:spacing w:before="120" w:after="120"/>
              <w:rPr>
                <w:rFonts w:cs="Arial"/>
              </w:rPr>
            </w:pPr>
          </w:p>
          <w:p w14:paraId="08D98FD1" w14:textId="5729C246" w:rsidR="001414DC" w:rsidRDefault="001414DC" w:rsidP="00691120">
            <w:pPr>
              <w:spacing w:before="120" w:after="120"/>
              <w:rPr>
                <w:rFonts w:cs="Arial"/>
                <w:b/>
                <w:bCs/>
              </w:rPr>
            </w:pPr>
          </w:p>
          <w:p w14:paraId="5380A585" w14:textId="77777777" w:rsidR="001414DC" w:rsidRDefault="001414DC" w:rsidP="00691120">
            <w:pPr>
              <w:spacing w:before="120" w:after="120"/>
              <w:rPr>
                <w:rFonts w:cs="Arial"/>
                <w:b/>
                <w:bCs/>
              </w:rPr>
            </w:pPr>
          </w:p>
          <w:p w14:paraId="41EB7369" w14:textId="6B459853" w:rsidR="00874A95" w:rsidRDefault="00874A95" w:rsidP="002803D2">
            <w:pPr>
              <w:spacing w:before="120" w:after="120"/>
              <w:rPr>
                <w:rFonts w:cs="Arial"/>
                <w:b/>
                <w:bCs/>
              </w:rPr>
            </w:pPr>
          </w:p>
          <w:p w14:paraId="6FC9D8AD" w14:textId="095AB27E" w:rsidR="001414DC" w:rsidRPr="00FD5220" w:rsidRDefault="001414DC" w:rsidP="002803D2">
            <w:pPr>
              <w:spacing w:before="120" w:after="120"/>
              <w:rPr>
                <w:rFonts w:cs="Arial"/>
                <w:b/>
                <w:bCs/>
              </w:rPr>
            </w:pPr>
          </w:p>
        </w:tc>
      </w:tr>
      <w:tr w:rsidR="001F2551" w:rsidRPr="005C3646" w14:paraId="2233162B" w14:textId="77777777" w:rsidTr="00E73DDE">
        <w:tc>
          <w:tcPr>
            <w:tcW w:w="1560" w:type="dxa"/>
          </w:tcPr>
          <w:p w14:paraId="06A57838" w14:textId="332CBD96" w:rsidR="001F2551" w:rsidRPr="00EE3398" w:rsidRDefault="001F2551" w:rsidP="002803D2">
            <w:pPr>
              <w:spacing w:before="120" w:after="120"/>
              <w:rPr>
                <w:rFonts w:cs="Arial"/>
                <w:b/>
                <w:sz w:val="22"/>
                <w:szCs w:val="22"/>
              </w:rPr>
            </w:pPr>
            <w:r w:rsidRPr="00EE3398">
              <w:rPr>
                <w:rFonts w:cs="Arial"/>
                <w:b/>
                <w:sz w:val="22"/>
                <w:szCs w:val="22"/>
              </w:rPr>
              <w:t>05-</w:t>
            </w:r>
            <w:r w:rsidR="009E5094">
              <w:rPr>
                <w:rFonts w:cs="Arial"/>
                <w:b/>
                <w:sz w:val="22"/>
                <w:szCs w:val="22"/>
              </w:rPr>
              <w:t>1711</w:t>
            </w:r>
            <w:r w:rsidRPr="00EE3398">
              <w:rPr>
                <w:rFonts w:cs="Arial"/>
                <w:b/>
                <w:sz w:val="22"/>
                <w:szCs w:val="22"/>
              </w:rPr>
              <w:t>2022</w:t>
            </w:r>
          </w:p>
          <w:p w14:paraId="267315C6" w14:textId="5C56BD35" w:rsidR="001F2551" w:rsidRPr="00EE3398" w:rsidRDefault="001F2551" w:rsidP="002803D2">
            <w:pPr>
              <w:spacing w:before="120" w:after="120"/>
              <w:rPr>
                <w:rFonts w:cs="Arial"/>
                <w:b/>
                <w:sz w:val="22"/>
                <w:szCs w:val="22"/>
              </w:rPr>
            </w:pPr>
          </w:p>
        </w:tc>
        <w:tc>
          <w:tcPr>
            <w:tcW w:w="10915" w:type="dxa"/>
          </w:tcPr>
          <w:p w14:paraId="21F39186" w14:textId="77777777" w:rsidR="00F03B1E" w:rsidRDefault="00287BA2" w:rsidP="00C23216">
            <w:pPr>
              <w:spacing w:before="120" w:after="120"/>
              <w:jc w:val="both"/>
              <w:rPr>
                <w:rFonts w:eastAsia="Times New Roman" w:cs="Arial"/>
                <w:b/>
                <w:sz w:val="22"/>
                <w:szCs w:val="22"/>
                <w:u w:val="single"/>
                <w:lang w:eastAsia="en-GB"/>
              </w:rPr>
            </w:pPr>
            <w:r>
              <w:rPr>
                <w:rFonts w:eastAsia="Times New Roman" w:cs="Arial"/>
                <w:b/>
                <w:sz w:val="22"/>
                <w:szCs w:val="22"/>
                <w:u w:val="single"/>
                <w:lang w:eastAsia="en-GB"/>
              </w:rPr>
              <w:t>Christmas Fayre</w:t>
            </w:r>
          </w:p>
          <w:p w14:paraId="5467EE41" w14:textId="77777777" w:rsidR="00C23216" w:rsidRPr="00C23216" w:rsidRDefault="00C23216" w:rsidP="00C23216">
            <w:pPr>
              <w:spacing w:before="120" w:after="120"/>
              <w:jc w:val="both"/>
              <w:rPr>
                <w:rFonts w:eastAsia="Times New Roman" w:cs="Arial"/>
                <w:bCs/>
                <w:sz w:val="22"/>
                <w:szCs w:val="22"/>
                <w:lang w:eastAsia="en-GB"/>
              </w:rPr>
            </w:pPr>
            <w:r w:rsidRPr="00C23216">
              <w:rPr>
                <w:rFonts w:eastAsia="Times New Roman" w:cs="Arial"/>
                <w:bCs/>
                <w:sz w:val="22"/>
                <w:szCs w:val="22"/>
                <w:lang w:eastAsia="en-GB"/>
              </w:rPr>
              <w:t>The plans are as follows:</w:t>
            </w:r>
          </w:p>
          <w:p w14:paraId="59686C7C" w14:textId="0F2EAC9C" w:rsidR="00C23216" w:rsidRPr="00634999" w:rsidRDefault="00C23216" w:rsidP="00C23216">
            <w:pPr>
              <w:pStyle w:val="ListParagraph"/>
              <w:numPr>
                <w:ilvl w:val="0"/>
                <w:numId w:val="9"/>
              </w:numPr>
              <w:spacing w:before="120" w:after="120" w:line="240" w:lineRule="auto"/>
              <w:ind w:left="319"/>
              <w:jc w:val="both"/>
              <w:rPr>
                <w:rFonts w:eastAsia="Times New Roman" w:cs="Arial"/>
                <w:bCs/>
                <w:lang w:eastAsia="en-GB"/>
              </w:rPr>
            </w:pPr>
            <w:r w:rsidRPr="00C23216">
              <w:rPr>
                <w:rFonts w:eastAsia="Times New Roman" w:cs="Arial"/>
                <w:bCs/>
                <w:sz w:val="22"/>
                <w:szCs w:val="22"/>
                <w:lang w:eastAsia="en-GB"/>
              </w:rPr>
              <w:t>Movie room</w:t>
            </w:r>
            <w:r w:rsidR="00917F30">
              <w:rPr>
                <w:rFonts w:eastAsia="Times New Roman" w:cs="Arial"/>
                <w:bCs/>
                <w:sz w:val="22"/>
                <w:szCs w:val="22"/>
                <w:lang w:eastAsia="en-GB"/>
              </w:rPr>
              <w:t xml:space="preserve">: a small cost of £1 to be administered. This will include popcorn. A </w:t>
            </w:r>
            <w:r w:rsidR="0028152D">
              <w:rPr>
                <w:rFonts w:eastAsia="Times New Roman" w:cs="Arial"/>
                <w:bCs/>
                <w:sz w:val="22"/>
                <w:szCs w:val="22"/>
                <w:lang w:eastAsia="en-GB"/>
              </w:rPr>
              <w:t>Christmas stamp will be used on children’s hands to show that they have paid. GO will do a</w:t>
            </w:r>
            <w:r w:rsidR="00634999">
              <w:rPr>
                <w:rFonts w:eastAsia="Times New Roman" w:cs="Arial"/>
                <w:bCs/>
                <w:sz w:val="22"/>
                <w:szCs w:val="22"/>
                <w:lang w:eastAsia="en-GB"/>
              </w:rPr>
              <w:t xml:space="preserve">n Aldi shop before the Fayre and will include popcorn – </w:t>
            </w:r>
            <w:r w:rsidR="00F958F1">
              <w:rPr>
                <w:rFonts w:eastAsia="Times New Roman" w:cs="Arial"/>
                <w:bCs/>
                <w:sz w:val="22"/>
                <w:szCs w:val="22"/>
                <w:lang w:eastAsia="en-GB"/>
              </w:rPr>
              <w:t xml:space="preserve">if any </w:t>
            </w:r>
            <w:r w:rsidR="00634999">
              <w:rPr>
                <w:rFonts w:eastAsia="Times New Roman" w:cs="Arial"/>
                <w:bCs/>
                <w:sz w:val="22"/>
                <w:szCs w:val="22"/>
                <w:lang w:eastAsia="en-GB"/>
              </w:rPr>
              <w:t xml:space="preserve">other items </w:t>
            </w:r>
            <w:r w:rsidR="00F958F1">
              <w:rPr>
                <w:rFonts w:eastAsia="Times New Roman" w:cs="Arial"/>
                <w:bCs/>
                <w:sz w:val="22"/>
                <w:szCs w:val="22"/>
                <w:lang w:eastAsia="en-GB"/>
              </w:rPr>
              <w:t>required then</w:t>
            </w:r>
            <w:r w:rsidR="00634999">
              <w:rPr>
                <w:rFonts w:eastAsia="Times New Roman" w:cs="Arial"/>
                <w:bCs/>
                <w:sz w:val="22"/>
                <w:szCs w:val="22"/>
                <w:lang w:eastAsia="en-GB"/>
              </w:rPr>
              <w:t xml:space="preserve"> GO can collect so that one receipt can be issued for all items</w:t>
            </w:r>
            <w:r w:rsidR="008F6F82">
              <w:rPr>
                <w:rFonts w:eastAsia="Times New Roman" w:cs="Arial"/>
                <w:bCs/>
                <w:sz w:val="22"/>
                <w:szCs w:val="22"/>
                <w:lang w:eastAsia="en-GB"/>
              </w:rPr>
              <w:t xml:space="preserve"> needed.</w:t>
            </w:r>
          </w:p>
          <w:p w14:paraId="42E54301" w14:textId="77777777" w:rsidR="00634999" w:rsidRDefault="00E111C9" w:rsidP="00C23216">
            <w:pPr>
              <w:pStyle w:val="ListParagraph"/>
              <w:numPr>
                <w:ilvl w:val="0"/>
                <w:numId w:val="9"/>
              </w:numPr>
              <w:spacing w:before="120" w:after="120" w:line="240" w:lineRule="auto"/>
              <w:ind w:left="319"/>
              <w:jc w:val="both"/>
              <w:rPr>
                <w:rFonts w:eastAsia="Times New Roman" w:cs="Arial"/>
                <w:bCs/>
                <w:sz w:val="22"/>
                <w:szCs w:val="22"/>
                <w:lang w:eastAsia="en-GB"/>
              </w:rPr>
            </w:pPr>
            <w:r w:rsidRPr="00E111C9">
              <w:rPr>
                <w:rFonts w:eastAsia="Times New Roman" w:cs="Arial"/>
                <w:bCs/>
                <w:sz w:val="22"/>
                <w:szCs w:val="22"/>
                <w:lang w:eastAsia="en-GB"/>
              </w:rPr>
              <w:t>Crafts: reindeer dec</w:t>
            </w:r>
            <w:r>
              <w:rPr>
                <w:rFonts w:eastAsia="Times New Roman" w:cs="Arial"/>
                <w:bCs/>
                <w:sz w:val="22"/>
                <w:szCs w:val="22"/>
                <w:lang w:eastAsia="en-GB"/>
              </w:rPr>
              <w:t>orations and g</w:t>
            </w:r>
            <w:r w:rsidR="001B6D12">
              <w:rPr>
                <w:rFonts w:eastAsia="Times New Roman" w:cs="Arial"/>
                <w:bCs/>
                <w:sz w:val="22"/>
                <w:szCs w:val="22"/>
                <w:lang w:eastAsia="en-GB"/>
              </w:rPr>
              <w:t xml:space="preserve">lass </w:t>
            </w:r>
            <w:proofErr w:type="spellStart"/>
            <w:r w:rsidR="001B6D12">
              <w:rPr>
                <w:rFonts w:eastAsia="Times New Roman" w:cs="Arial"/>
                <w:bCs/>
                <w:sz w:val="22"/>
                <w:szCs w:val="22"/>
                <w:lang w:eastAsia="en-GB"/>
              </w:rPr>
              <w:t>gu</w:t>
            </w:r>
            <w:proofErr w:type="spellEnd"/>
            <w:r w:rsidR="001B6D12">
              <w:rPr>
                <w:rFonts w:eastAsia="Times New Roman" w:cs="Arial"/>
                <w:bCs/>
                <w:sz w:val="22"/>
                <w:szCs w:val="22"/>
                <w:lang w:eastAsia="en-GB"/>
              </w:rPr>
              <w:t xml:space="preserve"> pots to decorate. </w:t>
            </w:r>
          </w:p>
          <w:p w14:paraId="5AC9F953" w14:textId="77777777" w:rsidR="001B6D12" w:rsidRDefault="001B6D12" w:rsidP="00C23216">
            <w:pPr>
              <w:pStyle w:val="ListParagraph"/>
              <w:numPr>
                <w:ilvl w:val="0"/>
                <w:numId w:val="9"/>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lastRenderedPageBreak/>
              <w:t xml:space="preserve">Cakes/refreshments (to include hot chocolate). LH will go out to parents/carers to ask for cake donations the week prior to the </w:t>
            </w:r>
            <w:r w:rsidR="00B91476">
              <w:rPr>
                <w:rFonts w:eastAsia="Times New Roman" w:cs="Arial"/>
                <w:bCs/>
                <w:sz w:val="22"/>
                <w:szCs w:val="22"/>
                <w:lang w:eastAsia="en-GB"/>
              </w:rPr>
              <w:t>fayre.</w:t>
            </w:r>
          </w:p>
          <w:p w14:paraId="35CF17EA" w14:textId="5AF17E12" w:rsidR="00B91476" w:rsidRDefault="00B91476" w:rsidP="00C23216">
            <w:pPr>
              <w:pStyle w:val="ListParagraph"/>
              <w:numPr>
                <w:ilvl w:val="0"/>
                <w:numId w:val="9"/>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t>Secret gift room: LH will buy a selection of gifts to go alongside any donations</w:t>
            </w:r>
            <w:r w:rsidR="0073168A">
              <w:rPr>
                <w:rFonts w:eastAsia="Times New Roman" w:cs="Arial"/>
                <w:bCs/>
                <w:sz w:val="22"/>
                <w:szCs w:val="22"/>
                <w:lang w:eastAsia="en-GB"/>
              </w:rPr>
              <w:t xml:space="preserve"> and will wrap </w:t>
            </w:r>
            <w:r w:rsidR="002C6FD3">
              <w:rPr>
                <w:rFonts w:eastAsia="Times New Roman" w:cs="Arial"/>
                <w:bCs/>
                <w:sz w:val="22"/>
                <w:szCs w:val="22"/>
                <w:lang w:eastAsia="en-GB"/>
              </w:rPr>
              <w:t>several</w:t>
            </w:r>
            <w:r w:rsidR="0073168A">
              <w:rPr>
                <w:rFonts w:eastAsia="Times New Roman" w:cs="Arial"/>
                <w:bCs/>
                <w:sz w:val="22"/>
                <w:szCs w:val="22"/>
                <w:lang w:eastAsia="en-GB"/>
              </w:rPr>
              <w:t xml:space="preserve"> each item, leaving one of each unwrapped for the children to be able to choose which item they would like to buy.</w:t>
            </w:r>
          </w:p>
          <w:p w14:paraId="4D3AB09A" w14:textId="77777777" w:rsidR="002C3C71" w:rsidRDefault="002C3C71" w:rsidP="00C23216">
            <w:pPr>
              <w:pStyle w:val="ListParagraph"/>
              <w:numPr>
                <w:ilvl w:val="0"/>
                <w:numId w:val="9"/>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t xml:space="preserve">Local stalls: 3 people have expressed an interest at this time. </w:t>
            </w:r>
            <w:r w:rsidR="00057E95">
              <w:rPr>
                <w:rFonts w:eastAsia="Times New Roman" w:cs="Arial"/>
                <w:bCs/>
                <w:sz w:val="22"/>
                <w:szCs w:val="22"/>
                <w:lang w:eastAsia="en-GB"/>
              </w:rPr>
              <w:t xml:space="preserve">There was a suggestion that </w:t>
            </w:r>
            <w:proofErr w:type="spellStart"/>
            <w:r w:rsidR="00057E95">
              <w:rPr>
                <w:rFonts w:eastAsia="Times New Roman" w:cs="Arial"/>
                <w:bCs/>
                <w:sz w:val="22"/>
                <w:szCs w:val="22"/>
                <w:lang w:eastAsia="en-GB"/>
              </w:rPr>
              <w:t>Atherleys</w:t>
            </w:r>
            <w:proofErr w:type="spellEnd"/>
            <w:r w:rsidR="00057E95">
              <w:rPr>
                <w:rFonts w:eastAsia="Times New Roman" w:cs="Arial"/>
                <w:bCs/>
                <w:sz w:val="22"/>
                <w:szCs w:val="22"/>
                <w:lang w:eastAsia="en-GB"/>
              </w:rPr>
              <w:t xml:space="preserve"> might want to have a stall.</w:t>
            </w:r>
          </w:p>
          <w:p w14:paraId="7C3DF7C3" w14:textId="0B148365" w:rsidR="00170793" w:rsidRDefault="00CB3E13" w:rsidP="00C23216">
            <w:pPr>
              <w:pStyle w:val="ListParagraph"/>
              <w:numPr>
                <w:ilvl w:val="0"/>
                <w:numId w:val="9"/>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t>Raffle: So far, LH has obtained; a meal for 2 at White Post Farm pub, prosecco, a tub of roses,</w:t>
            </w:r>
            <w:r w:rsidR="00EB2E99">
              <w:rPr>
                <w:rFonts w:eastAsia="Times New Roman" w:cs="Arial"/>
                <w:bCs/>
                <w:sz w:val="22"/>
                <w:szCs w:val="22"/>
                <w:lang w:eastAsia="en-GB"/>
              </w:rPr>
              <w:t xml:space="preserve"> and a</w:t>
            </w:r>
            <w:r>
              <w:rPr>
                <w:rFonts w:eastAsia="Times New Roman" w:cs="Arial"/>
                <w:bCs/>
                <w:sz w:val="22"/>
                <w:szCs w:val="22"/>
                <w:lang w:eastAsia="en-GB"/>
              </w:rPr>
              <w:t xml:space="preserve"> </w:t>
            </w:r>
            <w:r w:rsidR="00EB2E99">
              <w:rPr>
                <w:rFonts w:eastAsia="Times New Roman" w:cs="Arial"/>
                <w:bCs/>
                <w:sz w:val="22"/>
                <w:szCs w:val="22"/>
                <w:lang w:eastAsia="en-GB"/>
              </w:rPr>
              <w:t xml:space="preserve">tub of finest biscuits. LH has also approached the Coop, Woodberry’s, </w:t>
            </w:r>
            <w:proofErr w:type="spellStart"/>
            <w:r w:rsidR="00EB2E99">
              <w:rPr>
                <w:rFonts w:eastAsia="Times New Roman" w:cs="Arial"/>
                <w:bCs/>
                <w:sz w:val="22"/>
                <w:szCs w:val="22"/>
                <w:lang w:eastAsia="en-GB"/>
              </w:rPr>
              <w:t>Wheelgate</w:t>
            </w:r>
            <w:proofErr w:type="spellEnd"/>
            <w:r w:rsidR="00F85AB3">
              <w:rPr>
                <w:rFonts w:eastAsia="Times New Roman" w:cs="Arial"/>
                <w:bCs/>
                <w:sz w:val="22"/>
                <w:szCs w:val="22"/>
                <w:lang w:eastAsia="en-GB"/>
              </w:rPr>
              <w:t xml:space="preserve">, The Lion, </w:t>
            </w:r>
            <w:proofErr w:type="spellStart"/>
            <w:r w:rsidR="00F85AB3">
              <w:rPr>
                <w:rFonts w:eastAsia="Times New Roman" w:cs="Arial"/>
                <w:bCs/>
                <w:sz w:val="22"/>
                <w:szCs w:val="22"/>
                <w:lang w:eastAsia="en-GB"/>
              </w:rPr>
              <w:t>Atherley’s</w:t>
            </w:r>
            <w:proofErr w:type="spellEnd"/>
            <w:r w:rsidR="00F85AB3">
              <w:rPr>
                <w:rFonts w:eastAsia="Times New Roman" w:cs="Arial"/>
                <w:bCs/>
                <w:sz w:val="22"/>
                <w:szCs w:val="22"/>
                <w:lang w:eastAsia="en-GB"/>
              </w:rPr>
              <w:t xml:space="preserve"> and the Rustic Crust. The tickets have </w:t>
            </w:r>
            <w:r w:rsidR="004B3E9C">
              <w:rPr>
                <w:rFonts w:eastAsia="Times New Roman" w:cs="Arial"/>
                <w:bCs/>
                <w:sz w:val="22"/>
                <w:szCs w:val="22"/>
                <w:lang w:eastAsia="en-GB"/>
              </w:rPr>
              <w:t>arrived,</w:t>
            </w:r>
            <w:r w:rsidR="00F85AB3">
              <w:rPr>
                <w:rFonts w:eastAsia="Times New Roman" w:cs="Arial"/>
                <w:bCs/>
                <w:sz w:val="22"/>
                <w:szCs w:val="22"/>
                <w:lang w:eastAsia="en-GB"/>
              </w:rPr>
              <w:t xml:space="preserve"> and LH will arrange for them to go home with </w:t>
            </w:r>
            <w:r w:rsidR="004B3E9C">
              <w:rPr>
                <w:rFonts w:eastAsia="Times New Roman" w:cs="Arial"/>
                <w:bCs/>
                <w:sz w:val="22"/>
                <w:szCs w:val="22"/>
                <w:lang w:eastAsia="en-GB"/>
              </w:rPr>
              <w:t xml:space="preserve">one child per family. There will also be a golden ticket for the chocolate tombola. </w:t>
            </w:r>
          </w:p>
          <w:p w14:paraId="4484B184" w14:textId="1C748694" w:rsidR="00170793" w:rsidRDefault="00170793" w:rsidP="00C23216">
            <w:pPr>
              <w:pStyle w:val="ListParagraph"/>
              <w:numPr>
                <w:ilvl w:val="0"/>
                <w:numId w:val="9"/>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t xml:space="preserve">Book stall: a letter has been sent out to ask for donations. </w:t>
            </w:r>
          </w:p>
          <w:p w14:paraId="511E7ECD" w14:textId="064B0674" w:rsidR="00057E95" w:rsidRDefault="00170793" w:rsidP="00C23216">
            <w:pPr>
              <w:pStyle w:val="ListParagraph"/>
              <w:numPr>
                <w:ilvl w:val="0"/>
                <w:numId w:val="9"/>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t>Help on the day:</w:t>
            </w:r>
            <w:r w:rsidR="004B3E9C">
              <w:rPr>
                <w:rFonts w:eastAsia="Times New Roman" w:cs="Arial"/>
                <w:bCs/>
                <w:sz w:val="22"/>
                <w:szCs w:val="22"/>
                <w:lang w:eastAsia="en-GB"/>
              </w:rPr>
              <w:t xml:space="preserve"> </w:t>
            </w:r>
            <w:r w:rsidR="00397F71">
              <w:rPr>
                <w:rFonts w:eastAsia="Times New Roman" w:cs="Arial"/>
                <w:bCs/>
                <w:sz w:val="22"/>
                <w:szCs w:val="22"/>
                <w:lang w:eastAsia="en-GB"/>
              </w:rPr>
              <w:t>several</w:t>
            </w:r>
            <w:r w:rsidR="00957A6C">
              <w:rPr>
                <w:rFonts w:eastAsia="Times New Roman" w:cs="Arial"/>
                <w:bCs/>
                <w:sz w:val="22"/>
                <w:szCs w:val="22"/>
                <w:lang w:eastAsia="en-GB"/>
              </w:rPr>
              <w:t xml:space="preserve"> Committee members and families will be available to help on the day.</w:t>
            </w:r>
            <w:r w:rsidR="00391DDB">
              <w:rPr>
                <w:rFonts w:eastAsia="Times New Roman" w:cs="Arial"/>
                <w:bCs/>
                <w:sz w:val="22"/>
                <w:szCs w:val="22"/>
                <w:lang w:eastAsia="en-GB"/>
              </w:rPr>
              <w:t xml:space="preserve"> LS will keep a list of those volunteering to help.</w:t>
            </w:r>
          </w:p>
          <w:p w14:paraId="57CBE8C1" w14:textId="77777777" w:rsidR="00957A6C" w:rsidRDefault="00881CEB" w:rsidP="00C23216">
            <w:pPr>
              <w:pStyle w:val="ListParagraph"/>
              <w:numPr>
                <w:ilvl w:val="0"/>
                <w:numId w:val="9"/>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t>Student stalls: GO will check with Mrs Carpenter how the arrangements are going for the children to have their own stalls</w:t>
            </w:r>
            <w:r w:rsidR="004D40A5">
              <w:rPr>
                <w:rFonts w:eastAsia="Times New Roman" w:cs="Arial"/>
                <w:bCs/>
                <w:sz w:val="22"/>
                <w:szCs w:val="22"/>
                <w:lang w:eastAsia="en-GB"/>
              </w:rPr>
              <w:t>, which will be</w:t>
            </w:r>
            <w:r>
              <w:rPr>
                <w:rFonts w:eastAsia="Times New Roman" w:cs="Arial"/>
                <w:bCs/>
                <w:sz w:val="22"/>
                <w:szCs w:val="22"/>
                <w:lang w:eastAsia="en-GB"/>
              </w:rPr>
              <w:t xml:space="preserve"> </w:t>
            </w:r>
            <w:r w:rsidR="004D40A5">
              <w:rPr>
                <w:rFonts w:eastAsia="Times New Roman" w:cs="Arial"/>
                <w:bCs/>
                <w:sz w:val="22"/>
                <w:szCs w:val="22"/>
                <w:lang w:eastAsia="en-GB"/>
              </w:rPr>
              <w:t xml:space="preserve">split by year group as agreed at the previous meeting. </w:t>
            </w:r>
          </w:p>
          <w:p w14:paraId="440CA978" w14:textId="77777777" w:rsidR="00B92D13" w:rsidRDefault="00B92D13" w:rsidP="00C23216">
            <w:pPr>
              <w:pStyle w:val="ListParagraph"/>
              <w:numPr>
                <w:ilvl w:val="0"/>
                <w:numId w:val="9"/>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t xml:space="preserve">Choir: it was agreed for the choir to stand in front of the curtains for the secret gift room as this space will be vacant throughout the Fayre to allow access to the room. </w:t>
            </w:r>
          </w:p>
          <w:p w14:paraId="57A01968" w14:textId="54902C2E" w:rsidR="00AC2618" w:rsidRDefault="00AC2618" w:rsidP="00C23216">
            <w:pPr>
              <w:pStyle w:val="ListParagraph"/>
              <w:numPr>
                <w:ilvl w:val="0"/>
                <w:numId w:val="9"/>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t xml:space="preserve">Access time was discussed: It is hoped that access can be gained to the hall from 1:30pm on the day of </w:t>
            </w:r>
            <w:r w:rsidR="00C244FF">
              <w:rPr>
                <w:rFonts w:eastAsia="Times New Roman" w:cs="Arial"/>
                <w:bCs/>
                <w:sz w:val="22"/>
                <w:szCs w:val="22"/>
                <w:lang w:eastAsia="en-GB"/>
              </w:rPr>
              <w:t>the</w:t>
            </w:r>
            <w:r>
              <w:rPr>
                <w:rFonts w:eastAsia="Times New Roman" w:cs="Arial"/>
                <w:bCs/>
                <w:sz w:val="22"/>
                <w:szCs w:val="22"/>
                <w:lang w:eastAsia="en-GB"/>
              </w:rPr>
              <w:t xml:space="preserve"> Fayre to set everything up.</w:t>
            </w:r>
          </w:p>
          <w:p w14:paraId="0EA97F4B" w14:textId="77777777" w:rsidR="00AC2618" w:rsidRDefault="00AC2618" w:rsidP="00C23216">
            <w:pPr>
              <w:pStyle w:val="ListParagraph"/>
              <w:numPr>
                <w:ilvl w:val="0"/>
                <w:numId w:val="9"/>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t xml:space="preserve">LH will group together </w:t>
            </w:r>
            <w:proofErr w:type="gramStart"/>
            <w:r>
              <w:rPr>
                <w:rFonts w:eastAsia="Times New Roman" w:cs="Arial"/>
                <w:bCs/>
                <w:sz w:val="22"/>
                <w:szCs w:val="22"/>
                <w:lang w:eastAsia="en-GB"/>
              </w:rPr>
              <w:t>all of</w:t>
            </w:r>
            <w:proofErr w:type="gramEnd"/>
            <w:r>
              <w:rPr>
                <w:rFonts w:eastAsia="Times New Roman" w:cs="Arial"/>
                <w:bCs/>
                <w:sz w:val="22"/>
                <w:szCs w:val="22"/>
                <w:lang w:eastAsia="en-GB"/>
              </w:rPr>
              <w:t xml:space="preserve"> the funds raised </w:t>
            </w:r>
            <w:r w:rsidR="00C244FF">
              <w:rPr>
                <w:rFonts w:eastAsia="Times New Roman" w:cs="Arial"/>
                <w:bCs/>
                <w:sz w:val="22"/>
                <w:szCs w:val="22"/>
                <w:lang w:eastAsia="en-GB"/>
              </w:rPr>
              <w:t xml:space="preserve">in an overall sum rather than splitting the amounts raised by table. This was agreed. </w:t>
            </w:r>
          </w:p>
          <w:p w14:paraId="28171696" w14:textId="2458F05B" w:rsidR="00D76C62" w:rsidRPr="00E111C9" w:rsidRDefault="00D76C62" w:rsidP="00C23216">
            <w:pPr>
              <w:pStyle w:val="ListParagraph"/>
              <w:numPr>
                <w:ilvl w:val="0"/>
                <w:numId w:val="9"/>
              </w:numPr>
              <w:spacing w:before="120" w:after="120" w:line="240" w:lineRule="auto"/>
              <w:ind w:left="319"/>
              <w:jc w:val="both"/>
              <w:rPr>
                <w:rFonts w:eastAsia="Times New Roman" w:cs="Arial"/>
                <w:bCs/>
                <w:sz w:val="22"/>
                <w:szCs w:val="22"/>
                <w:lang w:eastAsia="en-GB"/>
              </w:rPr>
            </w:pPr>
            <w:r>
              <w:rPr>
                <w:rFonts w:eastAsia="Times New Roman" w:cs="Arial"/>
                <w:bCs/>
                <w:sz w:val="22"/>
                <w:szCs w:val="22"/>
                <w:lang w:eastAsia="en-GB"/>
              </w:rPr>
              <w:t xml:space="preserve">A discussion took place regarding change for the stalls and that this will come from the raffle ticket money. GO queried whether he can pay cash into the bank in person in Nottingham and LH confirmed that he can. GO will go into Nottingham before Christmas and pay in any cash to the PSA account. </w:t>
            </w:r>
          </w:p>
        </w:tc>
        <w:tc>
          <w:tcPr>
            <w:tcW w:w="1842" w:type="dxa"/>
          </w:tcPr>
          <w:p w14:paraId="7729D1AC" w14:textId="77777777" w:rsidR="001F2551" w:rsidRDefault="001F2551" w:rsidP="002803D2">
            <w:pPr>
              <w:spacing w:before="120" w:after="120"/>
              <w:rPr>
                <w:rFonts w:cs="Arial"/>
              </w:rPr>
            </w:pPr>
          </w:p>
          <w:p w14:paraId="140043F0" w14:textId="77777777" w:rsidR="003A57C0" w:rsidRDefault="003A57C0" w:rsidP="002803D2">
            <w:pPr>
              <w:spacing w:before="120" w:after="120"/>
              <w:rPr>
                <w:rFonts w:cs="Arial"/>
              </w:rPr>
            </w:pPr>
          </w:p>
          <w:p w14:paraId="17964A1D" w14:textId="77777777" w:rsidR="003A57C0" w:rsidRDefault="003A57C0" w:rsidP="002803D2">
            <w:pPr>
              <w:spacing w:before="120" w:after="120"/>
              <w:rPr>
                <w:rFonts w:cs="Arial"/>
              </w:rPr>
            </w:pPr>
          </w:p>
          <w:p w14:paraId="24B8BA6D" w14:textId="77777777" w:rsidR="00207F1B" w:rsidRDefault="00207F1B" w:rsidP="002803D2">
            <w:pPr>
              <w:spacing w:before="120" w:after="120"/>
              <w:rPr>
                <w:rFonts w:cs="Arial"/>
              </w:rPr>
            </w:pPr>
          </w:p>
          <w:p w14:paraId="36A75ABD" w14:textId="77777777" w:rsidR="00F03B1E" w:rsidRDefault="00F03B1E" w:rsidP="002803D2">
            <w:pPr>
              <w:spacing w:before="120" w:after="120"/>
              <w:rPr>
                <w:rFonts w:cs="Arial"/>
              </w:rPr>
            </w:pPr>
          </w:p>
          <w:p w14:paraId="31103636" w14:textId="77777777" w:rsidR="00F03B1E" w:rsidRDefault="00F03B1E" w:rsidP="002803D2">
            <w:pPr>
              <w:spacing w:before="120" w:after="120"/>
              <w:rPr>
                <w:rFonts w:cs="Arial"/>
              </w:rPr>
            </w:pPr>
          </w:p>
          <w:p w14:paraId="18CA412D" w14:textId="677AF9E1" w:rsidR="003A57C0" w:rsidRPr="003A57C0" w:rsidRDefault="003A57C0" w:rsidP="002803D2">
            <w:pPr>
              <w:spacing w:before="120" w:after="120"/>
              <w:rPr>
                <w:rFonts w:cs="Arial"/>
                <w:b/>
                <w:bCs/>
              </w:rPr>
            </w:pPr>
            <w:r w:rsidRPr="003A57C0">
              <w:rPr>
                <w:rFonts w:cs="Arial"/>
                <w:b/>
                <w:bCs/>
              </w:rPr>
              <w:lastRenderedPageBreak/>
              <w:t>LH/TL</w:t>
            </w:r>
          </w:p>
        </w:tc>
      </w:tr>
      <w:tr w:rsidR="001F2551" w:rsidRPr="005C3646" w14:paraId="5A33B42D" w14:textId="77777777" w:rsidTr="00E73DDE">
        <w:tc>
          <w:tcPr>
            <w:tcW w:w="1560" w:type="dxa"/>
          </w:tcPr>
          <w:p w14:paraId="2C6CC01F" w14:textId="56AD5BA7" w:rsidR="001F2551" w:rsidRPr="00EE3398" w:rsidRDefault="000D541D" w:rsidP="002803D2">
            <w:pPr>
              <w:spacing w:before="120" w:after="120"/>
              <w:rPr>
                <w:rFonts w:cs="Arial"/>
                <w:b/>
                <w:sz w:val="22"/>
                <w:szCs w:val="22"/>
              </w:rPr>
            </w:pPr>
            <w:r w:rsidRPr="00EE3398">
              <w:rPr>
                <w:rFonts w:cs="Arial"/>
                <w:b/>
                <w:sz w:val="22"/>
                <w:szCs w:val="22"/>
              </w:rPr>
              <w:lastRenderedPageBreak/>
              <w:t>06-</w:t>
            </w:r>
            <w:r w:rsidR="00E3113F">
              <w:rPr>
                <w:rFonts w:cs="Arial"/>
                <w:b/>
                <w:sz w:val="22"/>
                <w:szCs w:val="22"/>
              </w:rPr>
              <w:t>1711</w:t>
            </w:r>
            <w:r w:rsidRPr="00EE3398">
              <w:rPr>
                <w:rFonts w:cs="Arial"/>
                <w:b/>
                <w:sz w:val="22"/>
                <w:szCs w:val="22"/>
              </w:rPr>
              <w:t>2022</w:t>
            </w:r>
          </w:p>
        </w:tc>
        <w:tc>
          <w:tcPr>
            <w:tcW w:w="10915" w:type="dxa"/>
          </w:tcPr>
          <w:p w14:paraId="3A5A6019" w14:textId="61BA5264" w:rsidR="000D541D" w:rsidRDefault="00E3113F" w:rsidP="00963DF6">
            <w:pPr>
              <w:spacing w:before="120" w:after="120"/>
              <w:jc w:val="both"/>
              <w:rPr>
                <w:rFonts w:eastAsia="Times New Roman" w:cs="Arial"/>
                <w:b/>
                <w:sz w:val="22"/>
                <w:szCs w:val="22"/>
                <w:u w:val="single"/>
                <w:lang w:eastAsia="en-GB"/>
              </w:rPr>
            </w:pPr>
            <w:r>
              <w:rPr>
                <w:rFonts w:eastAsia="Times New Roman" w:cs="Arial"/>
                <w:b/>
                <w:sz w:val="22"/>
                <w:szCs w:val="22"/>
                <w:u w:val="single"/>
                <w:lang w:eastAsia="en-GB"/>
              </w:rPr>
              <w:t>PSA Website</w:t>
            </w:r>
          </w:p>
          <w:p w14:paraId="0FF32A56" w14:textId="1C070E7F" w:rsidR="00E3113F" w:rsidRDefault="00E3113F"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GO updated the meeting that the PSA now have their own webpage on the school website. </w:t>
            </w:r>
            <w:r w:rsidR="00F31572">
              <w:rPr>
                <w:rFonts w:eastAsia="Times New Roman" w:cs="Arial"/>
                <w:bCs/>
                <w:sz w:val="22"/>
                <w:szCs w:val="22"/>
                <w:lang w:eastAsia="en-GB"/>
              </w:rPr>
              <w:t xml:space="preserve">GO is able to amend text on the </w:t>
            </w:r>
            <w:proofErr w:type="gramStart"/>
            <w:r w:rsidR="00F31572">
              <w:rPr>
                <w:rFonts w:eastAsia="Times New Roman" w:cs="Arial"/>
                <w:bCs/>
                <w:sz w:val="22"/>
                <w:szCs w:val="22"/>
                <w:lang w:eastAsia="en-GB"/>
              </w:rPr>
              <w:t>page</w:t>
            </w:r>
            <w:proofErr w:type="gramEnd"/>
            <w:r w:rsidR="00F31572">
              <w:rPr>
                <w:rFonts w:eastAsia="Times New Roman" w:cs="Arial"/>
                <w:bCs/>
                <w:sz w:val="22"/>
                <w:szCs w:val="22"/>
                <w:lang w:eastAsia="en-GB"/>
              </w:rPr>
              <w:t xml:space="preserve"> but he doe</w:t>
            </w:r>
            <w:r w:rsidR="00F31572">
              <w:rPr>
                <w:rFonts w:eastAsia="Times New Roman" w:cs="Arial"/>
                <w:bCs/>
                <w:lang w:eastAsia="en-GB"/>
              </w:rPr>
              <w:t>s</w:t>
            </w:r>
            <w:r w:rsidR="00F31572">
              <w:rPr>
                <w:rFonts w:eastAsia="Times New Roman" w:cs="Arial"/>
                <w:bCs/>
                <w:sz w:val="22"/>
                <w:szCs w:val="22"/>
                <w:lang w:eastAsia="en-GB"/>
              </w:rPr>
              <w:t xml:space="preserve"> not have full access. Nicole Wilson is the lead for the website</w:t>
            </w:r>
            <w:r w:rsidR="0032200F">
              <w:rPr>
                <w:rFonts w:eastAsia="Times New Roman" w:cs="Arial"/>
                <w:bCs/>
                <w:sz w:val="22"/>
                <w:szCs w:val="22"/>
                <w:lang w:eastAsia="en-GB"/>
              </w:rPr>
              <w:t xml:space="preserve">. GO is putting together some ideas </w:t>
            </w:r>
            <w:r w:rsidR="00E75289">
              <w:rPr>
                <w:rFonts w:eastAsia="Times New Roman" w:cs="Arial"/>
                <w:bCs/>
                <w:sz w:val="22"/>
                <w:szCs w:val="22"/>
                <w:lang w:eastAsia="en-GB"/>
              </w:rPr>
              <w:t xml:space="preserve">for the PSA section and will send these off once complete. There is space for a blog and pictures – these will be checked before any are published to ensure child photo consent </w:t>
            </w:r>
            <w:r w:rsidR="00E36016">
              <w:rPr>
                <w:rFonts w:eastAsia="Times New Roman" w:cs="Arial"/>
                <w:bCs/>
                <w:sz w:val="22"/>
                <w:szCs w:val="22"/>
                <w:lang w:eastAsia="en-GB"/>
              </w:rPr>
              <w:t xml:space="preserve">prior to them going on the webpage. </w:t>
            </w:r>
          </w:p>
          <w:p w14:paraId="63133F2D" w14:textId="167590F8" w:rsidR="00E36016" w:rsidRPr="00EE3398" w:rsidRDefault="00E36016" w:rsidP="00E36016">
            <w:pPr>
              <w:spacing w:before="120" w:after="120"/>
              <w:jc w:val="both"/>
              <w:rPr>
                <w:rFonts w:eastAsia="Times New Roman" w:cs="Arial"/>
                <w:bCs/>
                <w:sz w:val="22"/>
                <w:szCs w:val="22"/>
                <w:lang w:eastAsia="en-GB"/>
              </w:rPr>
            </w:pPr>
            <w:r>
              <w:rPr>
                <w:rFonts w:eastAsia="Times New Roman" w:cs="Arial"/>
                <w:bCs/>
                <w:sz w:val="22"/>
                <w:szCs w:val="22"/>
                <w:lang w:eastAsia="en-GB"/>
              </w:rPr>
              <w:t xml:space="preserve">We also need to publish the financial accounts on there when they are finalised with the Charity Commission. PSA Committee Meeting agendas and minutes also need to be published on the webpage. </w:t>
            </w:r>
          </w:p>
        </w:tc>
        <w:tc>
          <w:tcPr>
            <w:tcW w:w="1842" w:type="dxa"/>
          </w:tcPr>
          <w:p w14:paraId="746B79FC" w14:textId="50710482" w:rsidR="001F2551" w:rsidRDefault="001F2551" w:rsidP="002803D2">
            <w:pPr>
              <w:spacing w:before="120" w:after="120"/>
              <w:rPr>
                <w:rFonts w:cs="Arial"/>
              </w:rPr>
            </w:pPr>
          </w:p>
        </w:tc>
      </w:tr>
      <w:tr w:rsidR="001F2551" w:rsidRPr="005C3646" w14:paraId="69A1C119" w14:textId="77777777" w:rsidTr="00E73DDE">
        <w:tc>
          <w:tcPr>
            <w:tcW w:w="1560" w:type="dxa"/>
          </w:tcPr>
          <w:p w14:paraId="7E28B257" w14:textId="31DC49D6" w:rsidR="001F2551" w:rsidRPr="00EE3398" w:rsidRDefault="000D541D" w:rsidP="002803D2">
            <w:pPr>
              <w:spacing w:before="120" w:after="120"/>
              <w:rPr>
                <w:rFonts w:cs="Arial"/>
                <w:b/>
                <w:sz w:val="22"/>
                <w:szCs w:val="22"/>
              </w:rPr>
            </w:pPr>
            <w:r w:rsidRPr="00EE3398">
              <w:rPr>
                <w:rFonts w:cs="Arial"/>
                <w:b/>
                <w:sz w:val="22"/>
                <w:szCs w:val="22"/>
              </w:rPr>
              <w:lastRenderedPageBreak/>
              <w:t>07-10062022</w:t>
            </w:r>
          </w:p>
        </w:tc>
        <w:tc>
          <w:tcPr>
            <w:tcW w:w="10915" w:type="dxa"/>
          </w:tcPr>
          <w:p w14:paraId="6A8688EF" w14:textId="77777777" w:rsidR="006152EA" w:rsidRDefault="00650BB1" w:rsidP="00963DF6">
            <w:pPr>
              <w:spacing w:before="120" w:after="120"/>
              <w:jc w:val="both"/>
              <w:rPr>
                <w:rFonts w:eastAsia="Times New Roman" w:cs="Arial"/>
                <w:bCs/>
                <w:sz w:val="22"/>
                <w:szCs w:val="22"/>
                <w:lang w:eastAsia="en-GB"/>
              </w:rPr>
            </w:pPr>
            <w:r>
              <w:rPr>
                <w:rFonts w:eastAsia="Times New Roman" w:cs="Arial"/>
                <w:b/>
                <w:sz w:val="22"/>
                <w:szCs w:val="22"/>
                <w:u w:val="single"/>
                <w:lang w:eastAsia="en-GB"/>
              </w:rPr>
              <w:t>Treasure’s Report</w:t>
            </w:r>
          </w:p>
          <w:p w14:paraId="08B8A0BF" w14:textId="77777777" w:rsidR="00174B01" w:rsidRDefault="006152EA" w:rsidP="00963DF6">
            <w:pPr>
              <w:spacing w:before="120" w:after="120"/>
              <w:jc w:val="both"/>
              <w:rPr>
                <w:rFonts w:eastAsia="Times New Roman" w:cs="Arial"/>
                <w:bCs/>
                <w:sz w:val="22"/>
                <w:szCs w:val="22"/>
                <w:lang w:eastAsia="en-GB"/>
              </w:rPr>
            </w:pPr>
            <w:r>
              <w:rPr>
                <w:rFonts w:eastAsia="Times New Roman" w:cs="Arial"/>
                <w:bCs/>
                <w:sz w:val="22"/>
                <w:szCs w:val="22"/>
                <w:lang w:eastAsia="en-GB"/>
              </w:rPr>
              <w:t>The PSA account balance is currently at £2,003.50 after</w:t>
            </w:r>
            <w:r w:rsidR="00455F16">
              <w:rPr>
                <w:rFonts w:eastAsia="Times New Roman" w:cs="Arial"/>
                <w:bCs/>
                <w:sz w:val="22"/>
                <w:szCs w:val="22"/>
                <w:lang w:eastAsia="en-GB"/>
              </w:rPr>
              <w:t xml:space="preserve"> £960 spent on the panto bus and £85.75 spent on craft material. </w:t>
            </w:r>
          </w:p>
          <w:p w14:paraId="0BFC6740" w14:textId="77777777" w:rsidR="00455F16" w:rsidRDefault="00455F16"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It was reported that one historical cheque for £17 did bounce when paid in and we were charged £5 for this. </w:t>
            </w:r>
            <w:r w:rsidR="00701AD1">
              <w:rPr>
                <w:rFonts w:eastAsia="Times New Roman" w:cs="Arial"/>
                <w:bCs/>
                <w:sz w:val="22"/>
                <w:szCs w:val="22"/>
                <w:lang w:eastAsia="en-GB"/>
              </w:rPr>
              <w:t>Invoices for the Christmas cards and Lego are awaited and there will also be funds raised at the Christmas Fayre</w:t>
            </w:r>
            <w:r w:rsidR="003463F3">
              <w:rPr>
                <w:rFonts w:eastAsia="Times New Roman" w:cs="Arial"/>
                <w:bCs/>
                <w:sz w:val="22"/>
                <w:szCs w:val="22"/>
                <w:lang w:eastAsia="en-GB"/>
              </w:rPr>
              <w:t xml:space="preserve">, which will be added to the account. </w:t>
            </w:r>
          </w:p>
          <w:p w14:paraId="4E0CFA68" w14:textId="77777777" w:rsidR="003463F3" w:rsidRDefault="003463F3"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LH updated the meting that she has secured the first aid training for free form her employer. </w:t>
            </w:r>
            <w:r w:rsidR="00391DDB">
              <w:rPr>
                <w:rFonts w:eastAsia="Times New Roman" w:cs="Arial"/>
                <w:bCs/>
                <w:sz w:val="22"/>
                <w:szCs w:val="22"/>
                <w:lang w:eastAsia="en-GB"/>
              </w:rPr>
              <w:t xml:space="preserve">LH is currently in the process of arranging a suitable date for this to be delivered. </w:t>
            </w:r>
          </w:p>
          <w:p w14:paraId="7A4EBC32" w14:textId="45FE764B" w:rsidR="00391DDB" w:rsidRPr="00EE3398" w:rsidRDefault="00391DDB" w:rsidP="00963DF6">
            <w:pPr>
              <w:spacing w:before="120" w:after="120"/>
              <w:jc w:val="both"/>
              <w:rPr>
                <w:rFonts w:eastAsia="Times New Roman" w:cs="Arial"/>
                <w:bCs/>
                <w:sz w:val="22"/>
                <w:szCs w:val="22"/>
                <w:lang w:eastAsia="en-GB"/>
              </w:rPr>
            </w:pPr>
          </w:p>
        </w:tc>
        <w:tc>
          <w:tcPr>
            <w:tcW w:w="1842" w:type="dxa"/>
          </w:tcPr>
          <w:p w14:paraId="3996CF76" w14:textId="0A97B87F" w:rsidR="00B4407C" w:rsidRPr="00B4407C" w:rsidRDefault="00B4407C" w:rsidP="002803D2">
            <w:pPr>
              <w:spacing w:before="120" w:after="120"/>
              <w:rPr>
                <w:rFonts w:cs="Arial"/>
                <w:b/>
                <w:bCs/>
              </w:rPr>
            </w:pPr>
          </w:p>
        </w:tc>
      </w:tr>
      <w:tr w:rsidR="001F2551" w:rsidRPr="005C3646" w14:paraId="67AAE815" w14:textId="77777777" w:rsidTr="00E73DDE">
        <w:tc>
          <w:tcPr>
            <w:tcW w:w="1560" w:type="dxa"/>
          </w:tcPr>
          <w:p w14:paraId="1643D2E9" w14:textId="040516C0" w:rsidR="001F2551" w:rsidRPr="00EE3398" w:rsidRDefault="005A5876" w:rsidP="002803D2">
            <w:pPr>
              <w:spacing w:before="120" w:after="120"/>
              <w:rPr>
                <w:rFonts w:cs="Arial"/>
                <w:b/>
                <w:sz w:val="22"/>
                <w:szCs w:val="22"/>
              </w:rPr>
            </w:pPr>
            <w:r w:rsidRPr="00EE3398">
              <w:rPr>
                <w:rFonts w:cs="Arial"/>
                <w:b/>
                <w:sz w:val="22"/>
                <w:szCs w:val="22"/>
              </w:rPr>
              <w:t>08-10062022</w:t>
            </w:r>
          </w:p>
        </w:tc>
        <w:tc>
          <w:tcPr>
            <w:tcW w:w="10915" w:type="dxa"/>
          </w:tcPr>
          <w:p w14:paraId="0CCE0A77" w14:textId="0D79102A" w:rsidR="00DF7013" w:rsidRPr="00EE3398" w:rsidRDefault="00650BB1" w:rsidP="00963DF6">
            <w:pPr>
              <w:spacing w:before="120" w:after="120"/>
              <w:jc w:val="both"/>
              <w:rPr>
                <w:rFonts w:eastAsia="Times New Roman" w:cs="Arial"/>
                <w:b/>
                <w:sz w:val="22"/>
                <w:szCs w:val="22"/>
                <w:lang w:eastAsia="en-GB"/>
              </w:rPr>
            </w:pPr>
            <w:r>
              <w:rPr>
                <w:rFonts w:eastAsia="Times New Roman" w:cs="Arial"/>
                <w:b/>
                <w:sz w:val="22"/>
                <w:szCs w:val="22"/>
                <w:u w:val="single"/>
                <w:lang w:eastAsia="en-GB"/>
              </w:rPr>
              <w:t>AOB</w:t>
            </w:r>
            <w:r w:rsidR="00E074FE" w:rsidRPr="00EE3398">
              <w:rPr>
                <w:rFonts w:eastAsia="Times New Roman" w:cs="Arial"/>
                <w:b/>
                <w:sz w:val="22"/>
                <w:szCs w:val="22"/>
                <w:lang w:eastAsia="en-GB"/>
              </w:rPr>
              <w:t xml:space="preserve"> </w:t>
            </w:r>
          </w:p>
          <w:p w14:paraId="42FEE2BA" w14:textId="5C1DC9F5" w:rsidR="00720DEE" w:rsidRPr="00397F71" w:rsidRDefault="00397F71"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LS will prepare a newsletter with updates on the new Committee Members, </w:t>
            </w:r>
            <w:r w:rsidR="00D336B8">
              <w:rPr>
                <w:rFonts w:eastAsia="Times New Roman" w:cs="Arial"/>
                <w:bCs/>
                <w:sz w:val="22"/>
                <w:szCs w:val="22"/>
                <w:lang w:eastAsia="en-GB"/>
              </w:rPr>
              <w:t xml:space="preserve">funds raised and upcoming events. LS will also liaise with Miss Shine about holding the next PSA meeting at the school </w:t>
            </w:r>
            <w:r w:rsidR="0043084F">
              <w:rPr>
                <w:rFonts w:eastAsia="Times New Roman" w:cs="Arial"/>
                <w:bCs/>
                <w:sz w:val="22"/>
                <w:szCs w:val="22"/>
                <w:lang w:eastAsia="en-GB"/>
              </w:rPr>
              <w:t>when the school day has finished.</w:t>
            </w:r>
          </w:p>
        </w:tc>
        <w:tc>
          <w:tcPr>
            <w:tcW w:w="1842" w:type="dxa"/>
          </w:tcPr>
          <w:p w14:paraId="1E4E4CEA" w14:textId="77777777" w:rsidR="001F2551" w:rsidRDefault="001F2551" w:rsidP="002803D2">
            <w:pPr>
              <w:spacing w:before="120" w:after="120"/>
              <w:rPr>
                <w:rFonts w:cs="Arial"/>
              </w:rPr>
            </w:pPr>
          </w:p>
          <w:p w14:paraId="474CC83F" w14:textId="4C83625C" w:rsidR="00720DEE" w:rsidRPr="00700DBE" w:rsidRDefault="00720DEE" w:rsidP="002803D2">
            <w:pPr>
              <w:spacing w:before="120" w:after="120"/>
              <w:rPr>
                <w:rFonts w:cs="Arial"/>
                <w:b/>
                <w:bCs/>
              </w:rPr>
            </w:pPr>
          </w:p>
        </w:tc>
      </w:tr>
      <w:tr w:rsidR="005A5876" w:rsidRPr="005C3646" w14:paraId="4537537D" w14:textId="77777777" w:rsidTr="00E73DDE">
        <w:tc>
          <w:tcPr>
            <w:tcW w:w="1560" w:type="dxa"/>
          </w:tcPr>
          <w:p w14:paraId="45A3CD7B" w14:textId="77777777" w:rsidR="005A5876" w:rsidRPr="00EE3398" w:rsidRDefault="005A5876" w:rsidP="002803D2">
            <w:pPr>
              <w:spacing w:before="120" w:after="120"/>
              <w:rPr>
                <w:rFonts w:cs="Arial"/>
                <w:b/>
                <w:sz w:val="22"/>
                <w:szCs w:val="22"/>
              </w:rPr>
            </w:pPr>
          </w:p>
        </w:tc>
        <w:tc>
          <w:tcPr>
            <w:tcW w:w="10915" w:type="dxa"/>
          </w:tcPr>
          <w:p w14:paraId="380EBFE0" w14:textId="3B7B58A8" w:rsidR="005A5876" w:rsidRPr="00EE3398" w:rsidRDefault="005A5876" w:rsidP="00963DF6">
            <w:pPr>
              <w:spacing w:before="120" w:after="120"/>
              <w:jc w:val="both"/>
              <w:rPr>
                <w:rFonts w:eastAsia="Times New Roman" w:cs="Arial"/>
                <w:bCs/>
                <w:sz w:val="22"/>
                <w:szCs w:val="22"/>
                <w:lang w:eastAsia="en-GB"/>
              </w:rPr>
            </w:pPr>
            <w:r w:rsidRPr="00EE3398">
              <w:rPr>
                <w:rFonts w:eastAsia="Times New Roman" w:cs="Arial"/>
                <w:b/>
                <w:sz w:val="22"/>
                <w:szCs w:val="22"/>
                <w:u w:val="single"/>
                <w:lang w:eastAsia="en-GB"/>
              </w:rPr>
              <w:t>Date of next meeting</w:t>
            </w:r>
            <w:r w:rsidRPr="00EE3398">
              <w:rPr>
                <w:rFonts w:eastAsia="Times New Roman" w:cs="Arial"/>
                <w:bCs/>
                <w:sz w:val="22"/>
                <w:szCs w:val="22"/>
                <w:u w:val="single"/>
                <w:lang w:eastAsia="en-GB"/>
              </w:rPr>
              <w:t>:</w:t>
            </w:r>
            <w:r w:rsidRPr="00EE3398">
              <w:rPr>
                <w:rFonts w:eastAsia="Times New Roman" w:cs="Arial"/>
                <w:bCs/>
                <w:sz w:val="22"/>
                <w:szCs w:val="22"/>
                <w:lang w:eastAsia="en-GB"/>
              </w:rPr>
              <w:t xml:space="preserve"> </w:t>
            </w:r>
            <w:r w:rsidR="00650BB1">
              <w:rPr>
                <w:rFonts w:eastAsia="Times New Roman" w:cs="Arial"/>
                <w:bCs/>
                <w:sz w:val="22"/>
                <w:szCs w:val="22"/>
                <w:lang w:eastAsia="en-GB"/>
              </w:rPr>
              <w:t xml:space="preserve">The next </w:t>
            </w:r>
            <w:r w:rsidRPr="00EE3398">
              <w:rPr>
                <w:rFonts w:eastAsia="Times New Roman" w:cs="Arial"/>
                <w:bCs/>
                <w:sz w:val="22"/>
                <w:szCs w:val="22"/>
                <w:lang w:eastAsia="en-GB"/>
              </w:rPr>
              <w:t xml:space="preserve">PSA Committee Meeting will be held on </w:t>
            </w:r>
            <w:r w:rsidR="00BD595B" w:rsidRPr="00EE3398">
              <w:rPr>
                <w:rFonts w:eastAsia="Times New Roman" w:cs="Arial"/>
                <w:bCs/>
                <w:sz w:val="22"/>
                <w:szCs w:val="22"/>
                <w:lang w:eastAsia="en-GB"/>
              </w:rPr>
              <w:t xml:space="preserve">Thursday </w:t>
            </w:r>
            <w:r w:rsidR="002A39B9">
              <w:rPr>
                <w:rFonts w:eastAsia="Times New Roman" w:cs="Arial"/>
                <w:bCs/>
                <w:sz w:val="22"/>
                <w:szCs w:val="22"/>
                <w:lang w:eastAsia="en-GB"/>
              </w:rPr>
              <w:t>2</w:t>
            </w:r>
            <w:r w:rsidR="002A39B9" w:rsidRPr="002A39B9">
              <w:rPr>
                <w:rFonts w:eastAsia="Times New Roman" w:cs="Arial"/>
                <w:bCs/>
                <w:sz w:val="22"/>
                <w:szCs w:val="22"/>
                <w:vertAlign w:val="superscript"/>
                <w:lang w:eastAsia="en-GB"/>
              </w:rPr>
              <w:t>nd</w:t>
            </w:r>
            <w:r w:rsidR="002A39B9">
              <w:rPr>
                <w:rFonts w:eastAsia="Times New Roman" w:cs="Arial"/>
                <w:bCs/>
                <w:sz w:val="22"/>
                <w:szCs w:val="22"/>
                <w:lang w:eastAsia="en-GB"/>
              </w:rPr>
              <w:t xml:space="preserve"> February 2023 at 3:30pm at Farnsfield St Michael’s </w:t>
            </w:r>
            <w:r w:rsidR="00331F8C">
              <w:rPr>
                <w:rFonts w:eastAsia="Times New Roman" w:cs="Arial"/>
                <w:bCs/>
                <w:sz w:val="22"/>
                <w:szCs w:val="22"/>
                <w:lang w:eastAsia="en-GB"/>
              </w:rPr>
              <w:t>Primary School</w:t>
            </w:r>
          </w:p>
        </w:tc>
        <w:tc>
          <w:tcPr>
            <w:tcW w:w="1842" w:type="dxa"/>
          </w:tcPr>
          <w:p w14:paraId="28E3C633" w14:textId="77777777" w:rsidR="005A5876" w:rsidRDefault="005A5876" w:rsidP="002803D2">
            <w:pPr>
              <w:spacing w:before="120" w:after="120"/>
              <w:rPr>
                <w:rFonts w:cs="Arial"/>
              </w:rPr>
            </w:pPr>
          </w:p>
        </w:tc>
      </w:tr>
    </w:tbl>
    <w:p w14:paraId="517437DC" w14:textId="25064200" w:rsidR="00382023" w:rsidRPr="005C3646" w:rsidRDefault="00382023" w:rsidP="00382023">
      <w:pPr>
        <w:jc w:val="center"/>
        <w:rPr>
          <w:rFonts w:ascii="Arial" w:hAnsi="Arial" w:cs="Arial"/>
        </w:rPr>
      </w:pPr>
    </w:p>
    <w:sectPr w:rsidR="00382023" w:rsidRPr="005C3646" w:rsidSect="00F227C4">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31E16" w14:textId="77777777" w:rsidR="00DD6058" w:rsidRDefault="00DD6058" w:rsidP="00382023">
      <w:pPr>
        <w:spacing w:after="0" w:line="240" w:lineRule="auto"/>
      </w:pPr>
      <w:r>
        <w:separator/>
      </w:r>
    </w:p>
  </w:endnote>
  <w:endnote w:type="continuationSeparator" w:id="0">
    <w:p w14:paraId="7836DD36" w14:textId="77777777" w:rsidR="00DD6058" w:rsidRDefault="00DD6058" w:rsidP="00382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208404"/>
      <w:docPartObj>
        <w:docPartGallery w:val="Page Numbers (Bottom of Page)"/>
        <w:docPartUnique/>
      </w:docPartObj>
    </w:sdtPr>
    <w:sdtEndPr>
      <w:rPr>
        <w:noProof/>
      </w:rPr>
    </w:sdtEndPr>
    <w:sdtContent>
      <w:p w14:paraId="607CD6D6" w14:textId="3D5DF386" w:rsidR="00382023" w:rsidRDefault="003820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A28B27" w14:textId="77777777" w:rsidR="00382023" w:rsidRDefault="00382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628DB" w14:textId="77777777" w:rsidR="00DD6058" w:rsidRDefault="00DD6058" w:rsidP="00382023">
      <w:pPr>
        <w:spacing w:after="0" w:line="240" w:lineRule="auto"/>
      </w:pPr>
      <w:r>
        <w:separator/>
      </w:r>
    </w:p>
  </w:footnote>
  <w:footnote w:type="continuationSeparator" w:id="0">
    <w:p w14:paraId="5A5317F4" w14:textId="77777777" w:rsidR="00DD6058" w:rsidRDefault="00DD6058" w:rsidP="00382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84F58"/>
    <w:multiLevelType w:val="hybridMultilevel"/>
    <w:tmpl w:val="C5F6EDFE"/>
    <w:lvl w:ilvl="0" w:tplc="E5709E4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F71571"/>
    <w:multiLevelType w:val="hybridMultilevel"/>
    <w:tmpl w:val="86E6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7436DC"/>
    <w:multiLevelType w:val="hybridMultilevel"/>
    <w:tmpl w:val="AAEA3D2E"/>
    <w:lvl w:ilvl="0" w:tplc="59C422F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9C0E4A"/>
    <w:multiLevelType w:val="hybridMultilevel"/>
    <w:tmpl w:val="A760A8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46EA397A"/>
    <w:multiLevelType w:val="hybridMultilevel"/>
    <w:tmpl w:val="9F8ADA12"/>
    <w:lvl w:ilvl="0" w:tplc="049E9988">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F698D"/>
    <w:multiLevelType w:val="hybridMultilevel"/>
    <w:tmpl w:val="7150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1616A7"/>
    <w:multiLevelType w:val="hybridMultilevel"/>
    <w:tmpl w:val="302A4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E35EDF"/>
    <w:multiLevelType w:val="multilevel"/>
    <w:tmpl w:val="A1DCEB4C"/>
    <w:lvl w:ilvl="0">
      <w:start w:val="1"/>
      <w:numFmt w:val="decimal"/>
      <w:lvlText w:val="%1.0"/>
      <w:lvlJc w:val="left"/>
      <w:pPr>
        <w:ind w:left="396" w:hanging="396"/>
      </w:pPr>
      <w:rPr>
        <w:rFonts w:hint="default"/>
        <w:b/>
      </w:rPr>
    </w:lvl>
    <w:lvl w:ilvl="1">
      <w:start w:val="1"/>
      <w:numFmt w:val="decimal"/>
      <w:lvlText w:val="%1.%2"/>
      <w:lvlJc w:val="left"/>
      <w:pPr>
        <w:ind w:left="1116" w:hanging="396"/>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8" w15:restartNumberingAfterBreak="0">
    <w:nsid w:val="73927677"/>
    <w:multiLevelType w:val="hybridMultilevel"/>
    <w:tmpl w:val="3EFE187A"/>
    <w:lvl w:ilvl="0" w:tplc="E722C2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8"/>
  </w:num>
  <w:num w:numId="2">
    <w:abstractNumId w:val="3"/>
  </w:num>
  <w:num w:numId="3">
    <w:abstractNumId w:val="7"/>
  </w:num>
  <w:num w:numId="4">
    <w:abstractNumId w:val="4"/>
  </w:num>
  <w:num w:numId="5">
    <w:abstractNumId w:val="0"/>
  </w:num>
  <w:num w:numId="6">
    <w:abstractNumId w:val="1"/>
  </w:num>
  <w:num w:numId="7">
    <w:abstractNumId w:val="6"/>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23"/>
    <w:rsid w:val="00005D06"/>
    <w:rsid w:val="00011B03"/>
    <w:rsid w:val="0001244B"/>
    <w:rsid w:val="000144FB"/>
    <w:rsid w:val="00014728"/>
    <w:rsid w:val="000153C8"/>
    <w:rsid w:val="00021CB5"/>
    <w:rsid w:val="00026D66"/>
    <w:rsid w:val="00041310"/>
    <w:rsid w:val="00057E95"/>
    <w:rsid w:val="00060D24"/>
    <w:rsid w:val="00072EBC"/>
    <w:rsid w:val="000763E3"/>
    <w:rsid w:val="00076447"/>
    <w:rsid w:val="00087494"/>
    <w:rsid w:val="00090C24"/>
    <w:rsid w:val="00096235"/>
    <w:rsid w:val="00097A37"/>
    <w:rsid w:val="000A4B0C"/>
    <w:rsid w:val="000B0A73"/>
    <w:rsid w:val="000B35B4"/>
    <w:rsid w:val="000B70B2"/>
    <w:rsid w:val="000C021D"/>
    <w:rsid w:val="000C3650"/>
    <w:rsid w:val="000C647D"/>
    <w:rsid w:val="000C7163"/>
    <w:rsid w:val="000D541D"/>
    <w:rsid w:val="000F0F4D"/>
    <w:rsid w:val="000F5D8A"/>
    <w:rsid w:val="0010330F"/>
    <w:rsid w:val="00105B1A"/>
    <w:rsid w:val="0011027E"/>
    <w:rsid w:val="0011459D"/>
    <w:rsid w:val="00121659"/>
    <w:rsid w:val="00136A75"/>
    <w:rsid w:val="001414DC"/>
    <w:rsid w:val="00141F12"/>
    <w:rsid w:val="001437A8"/>
    <w:rsid w:val="00144148"/>
    <w:rsid w:val="001629B3"/>
    <w:rsid w:val="00163F18"/>
    <w:rsid w:val="00170793"/>
    <w:rsid w:val="00171DB6"/>
    <w:rsid w:val="0017303E"/>
    <w:rsid w:val="00173AD4"/>
    <w:rsid w:val="00174B01"/>
    <w:rsid w:val="0018172A"/>
    <w:rsid w:val="00184628"/>
    <w:rsid w:val="001852E4"/>
    <w:rsid w:val="00191A50"/>
    <w:rsid w:val="001927A3"/>
    <w:rsid w:val="001A1D67"/>
    <w:rsid w:val="001A5CED"/>
    <w:rsid w:val="001B6D12"/>
    <w:rsid w:val="001C572E"/>
    <w:rsid w:val="001D0963"/>
    <w:rsid w:val="001F2551"/>
    <w:rsid w:val="00201D64"/>
    <w:rsid w:val="002035BB"/>
    <w:rsid w:val="002067B0"/>
    <w:rsid w:val="00207037"/>
    <w:rsid w:val="00207F1B"/>
    <w:rsid w:val="00210360"/>
    <w:rsid w:val="00223A3D"/>
    <w:rsid w:val="0023118B"/>
    <w:rsid w:val="00233CFA"/>
    <w:rsid w:val="002403AF"/>
    <w:rsid w:val="002419AD"/>
    <w:rsid w:val="002426E6"/>
    <w:rsid w:val="002473E1"/>
    <w:rsid w:val="002641EC"/>
    <w:rsid w:val="0027089E"/>
    <w:rsid w:val="00270BAA"/>
    <w:rsid w:val="0027645F"/>
    <w:rsid w:val="0028152D"/>
    <w:rsid w:val="00283E63"/>
    <w:rsid w:val="00287BA2"/>
    <w:rsid w:val="0029325A"/>
    <w:rsid w:val="00295757"/>
    <w:rsid w:val="002A39B9"/>
    <w:rsid w:val="002A712A"/>
    <w:rsid w:val="002B4A8C"/>
    <w:rsid w:val="002B5953"/>
    <w:rsid w:val="002B6916"/>
    <w:rsid w:val="002C3C71"/>
    <w:rsid w:val="002C6FD3"/>
    <w:rsid w:val="002E0367"/>
    <w:rsid w:val="002E7B5C"/>
    <w:rsid w:val="002F01AA"/>
    <w:rsid w:val="002F0F27"/>
    <w:rsid w:val="002F76D1"/>
    <w:rsid w:val="00310EFC"/>
    <w:rsid w:val="00313C7C"/>
    <w:rsid w:val="00314B99"/>
    <w:rsid w:val="0032165C"/>
    <w:rsid w:val="003218F4"/>
    <w:rsid w:val="0032200F"/>
    <w:rsid w:val="0032238A"/>
    <w:rsid w:val="00331F8C"/>
    <w:rsid w:val="00332F85"/>
    <w:rsid w:val="0033532C"/>
    <w:rsid w:val="003400A9"/>
    <w:rsid w:val="00340ECA"/>
    <w:rsid w:val="00342B44"/>
    <w:rsid w:val="003463CC"/>
    <w:rsid w:val="003463F3"/>
    <w:rsid w:val="00352DB9"/>
    <w:rsid w:val="00353193"/>
    <w:rsid w:val="003641FB"/>
    <w:rsid w:val="00366ED2"/>
    <w:rsid w:val="00367F2A"/>
    <w:rsid w:val="003741BC"/>
    <w:rsid w:val="00382023"/>
    <w:rsid w:val="00384034"/>
    <w:rsid w:val="0039181A"/>
    <w:rsid w:val="00391DDB"/>
    <w:rsid w:val="0039659C"/>
    <w:rsid w:val="00397F71"/>
    <w:rsid w:val="003A4C31"/>
    <w:rsid w:val="003A57C0"/>
    <w:rsid w:val="003B3719"/>
    <w:rsid w:val="003B4EA5"/>
    <w:rsid w:val="003D0BF4"/>
    <w:rsid w:val="003D102B"/>
    <w:rsid w:val="003D420E"/>
    <w:rsid w:val="003D78B7"/>
    <w:rsid w:val="003F15C3"/>
    <w:rsid w:val="0041257B"/>
    <w:rsid w:val="0043084F"/>
    <w:rsid w:val="00431E9A"/>
    <w:rsid w:val="00433820"/>
    <w:rsid w:val="00443176"/>
    <w:rsid w:val="0045019C"/>
    <w:rsid w:val="00455F16"/>
    <w:rsid w:val="00456C4A"/>
    <w:rsid w:val="00460929"/>
    <w:rsid w:val="00461294"/>
    <w:rsid w:val="004669ED"/>
    <w:rsid w:val="004723EC"/>
    <w:rsid w:val="0048411C"/>
    <w:rsid w:val="00487C1F"/>
    <w:rsid w:val="0049389D"/>
    <w:rsid w:val="00496BEE"/>
    <w:rsid w:val="0049795A"/>
    <w:rsid w:val="004A0BD4"/>
    <w:rsid w:val="004B199D"/>
    <w:rsid w:val="004B3417"/>
    <w:rsid w:val="004B3E9C"/>
    <w:rsid w:val="004C04F7"/>
    <w:rsid w:val="004D1E4D"/>
    <w:rsid w:val="004D38D7"/>
    <w:rsid w:val="004D38DD"/>
    <w:rsid w:val="004D40A5"/>
    <w:rsid w:val="004D46CE"/>
    <w:rsid w:val="004D63BB"/>
    <w:rsid w:val="004E25DA"/>
    <w:rsid w:val="004E3844"/>
    <w:rsid w:val="004E56A5"/>
    <w:rsid w:val="004F3F14"/>
    <w:rsid w:val="004F4CEC"/>
    <w:rsid w:val="004F747B"/>
    <w:rsid w:val="00501F7A"/>
    <w:rsid w:val="00504B04"/>
    <w:rsid w:val="00513A1C"/>
    <w:rsid w:val="005217FE"/>
    <w:rsid w:val="00523599"/>
    <w:rsid w:val="00530FFA"/>
    <w:rsid w:val="00531DFB"/>
    <w:rsid w:val="005332AD"/>
    <w:rsid w:val="00534C6D"/>
    <w:rsid w:val="00535410"/>
    <w:rsid w:val="00546F8A"/>
    <w:rsid w:val="0056458E"/>
    <w:rsid w:val="0056544D"/>
    <w:rsid w:val="0057202E"/>
    <w:rsid w:val="005766D1"/>
    <w:rsid w:val="00577B72"/>
    <w:rsid w:val="00590940"/>
    <w:rsid w:val="0059731C"/>
    <w:rsid w:val="005A17E7"/>
    <w:rsid w:val="005A53E6"/>
    <w:rsid w:val="005A5876"/>
    <w:rsid w:val="005B360D"/>
    <w:rsid w:val="005C3646"/>
    <w:rsid w:val="005D17AC"/>
    <w:rsid w:val="005D3BAE"/>
    <w:rsid w:val="005D43F1"/>
    <w:rsid w:val="005E0B2D"/>
    <w:rsid w:val="005E5443"/>
    <w:rsid w:val="005F1EDD"/>
    <w:rsid w:val="005F42C0"/>
    <w:rsid w:val="00603F89"/>
    <w:rsid w:val="00614218"/>
    <w:rsid w:val="006152EA"/>
    <w:rsid w:val="0061671D"/>
    <w:rsid w:val="0062601D"/>
    <w:rsid w:val="00634999"/>
    <w:rsid w:val="00636E87"/>
    <w:rsid w:val="006420CC"/>
    <w:rsid w:val="00650BB1"/>
    <w:rsid w:val="006614AB"/>
    <w:rsid w:val="00664ECF"/>
    <w:rsid w:val="0066550A"/>
    <w:rsid w:val="0067021F"/>
    <w:rsid w:val="00676C4A"/>
    <w:rsid w:val="006856A6"/>
    <w:rsid w:val="00685C52"/>
    <w:rsid w:val="00691120"/>
    <w:rsid w:val="00691C26"/>
    <w:rsid w:val="0069710B"/>
    <w:rsid w:val="006A288B"/>
    <w:rsid w:val="006B3CE2"/>
    <w:rsid w:val="006B3D53"/>
    <w:rsid w:val="006B5530"/>
    <w:rsid w:val="006C0EFB"/>
    <w:rsid w:val="006D4634"/>
    <w:rsid w:val="006F5778"/>
    <w:rsid w:val="006F666C"/>
    <w:rsid w:val="006F7C0E"/>
    <w:rsid w:val="00700DBE"/>
    <w:rsid w:val="00701AD1"/>
    <w:rsid w:val="0071355E"/>
    <w:rsid w:val="00713D31"/>
    <w:rsid w:val="00716466"/>
    <w:rsid w:val="007166FF"/>
    <w:rsid w:val="00720DEE"/>
    <w:rsid w:val="00721D42"/>
    <w:rsid w:val="00722345"/>
    <w:rsid w:val="007228D1"/>
    <w:rsid w:val="00725B2C"/>
    <w:rsid w:val="007310FF"/>
    <w:rsid w:val="0073168A"/>
    <w:rsid w:val="00733A66"/>
    <w:rsid w:val="007373B7"/>
    <w:rsid w:val="00737E94"/>
    <w:rsid w:val="00752095"/>
    <w:rsid w:val="00755D29"/>
    <w:rsid w:val="00756085"/>
    <w:rsid w:val="007633F8"/>
    <w:rsid w:val="00771B39"/>
    <w:rsid w:val="0077323B"/>
    <w:rsid w:val="00773F95"/>
    <w:rsid w:val="0079078A"/>
    <w:rsid w:val="007939DE"/>
    <w:rsid w:val="007941A7"/>
    <w:rsid w:val="00795378"/>
    <w:rsid w:val="007B0E0C"/>
    <w:rsid w:val="007B3C18"/>
    <w:rsid w:val="007D5C24"/>
    <w:rsid w:val="007E3120"/>
    <w:rsid w:val="007E386B"/>
    <w:rsid w:val="007E7C5A"/>
    <w:rsid w:val="007F10FA"/>
    <w:rsid w:val="008118D1"/>
    <w:rsid w:val="0081261B"/>
    <w:rsid w:val="00814746"/>
    <w:rsid w:val="00821E7D"/>
    <w:rsid w:val="0082323E"/>
    <w:rsid w:val="00836DC9"/>
    <w:rsid w:val="00845777"/>
    <w:rsid w:val="008530AB"/>
    <w:rsid w:val="0086053E"/>
    <w:rsid w:val="00862D15"/>
    <w:rsid w:val="00866B5E"/>
    <w:rsid w:val="00874A95"/>
    <w:rsid w:val="008767FF"/>
    <w:rsid w:val="0087681D"/>
    <w:rsid w:val="00881CEB"/>
    <w:rsid w:val="00894C72"/>
    <w:rsid w:val="008A7068"/>
    <w:rsid w:val="008B057E"/>
    <w:rsid w:val="008B6296"/>
    <w:rsid w:val="008C2350"/>
    <w:rsid w:val="008C5C8B"/>
    <w:rsid w:val="008C7B87"/>
    <w:rsid w:val="008D0986"/>
    <w:rsid w:val="008D4104"/>
    <w:rsid w:val="008D5696"/>
    <w:rsid w:val="008E4D8F"/>
    <w:rsid w:val="008E5BF7"/>
    <w:rsid w:val="008F2961"/>
    <w:rsid w:val="008F3A49"/>
    <w:rsid w:val="008F6F82"/>
    <w:rsid w:val="009000BD"/>
    <w:rsid w:val="00903815"/>
    <w:rsid w:val="0090548D"/>
    <w:rsid w:val="009068B2"/>
    <w:rsid w:val="00917F30"/>
    <w:rsid w:val="00920557"/>
    <w:rsid w:val="00923326"/>
    <w:rsid w:val="00924C84"/>
    <w:rsid w:val="00932A86"/>
    <w:rsid w:val="00941959"/>
    <w:rsid w:val="00944E4F"/>
    <w:rsid w:val="0094500B"/>
    <w:rsid w:val="00945117"/>
    <w:rsid w:val="00957A6C"/>
    <w:rsid w:val="009619F0"/>
    <w:rsid w:val="00963CC4"/>
    <w:rsid w:val="00963DF6"/>
    <w:rsid w:val="00971607"/>
    <w:rsid w:val="00980BF3"/>
    <w:rsid w:val="0098108D"/>
    <w:rsid w:val="00984305"/>
    <w:rsid w:val="009879B6"/>
    <w:rsid w:val="009A10A8"/>
    <w:rsid w:val="009A2D2C"/>
    <w:rsid w:val="009B3EDB"/>
    <w:rsid w:val="009B5A37"/>
    <w:rsid w:val="009B67BF"/>
    <w:rsid w:val="009D1818"/>
    <w:rsid w:val="009D596B"/>
    <w:rsid w:val="009E5094"/>
    <w:rsid w:val="009F3CF5"/>
    <w:rsid w:val="00A04EF3"/>
    <w:rsid w:val="00A11A85"/>
    <w:rsid w:val="00A21601"/>
    <w:rsid w:val="00A27587"/>
    <w:rsid w:val="00A3556D"/>
    <w:rsid w:val="00A40CC4"/>
    <w:rsid w:val="00A51ACC"/>
    <w:rsid w:val="00A54720"/>
    <w:rsid w:val="00A55F3E"/>
    <w:rsid w:val="00A638F6"/>
    <w:rsid w:val="00A700B7"/>
    <w:rsid w:val="00A738C3"/>
    <w:rsid w:val="00A76B27"/>
    <w:rsid w:val="00A82C36"/>
    <w:rsid w:val="00A91273"/>
    <w:rsid w:val="00A91B34"/>
    <w:rsid w:val="00A951F0"/>
    <w:rsid w:val="00A978AB"/>
    <w:rsid w:val="00AA209A"/>
    <w:rsid w:val="00AA2F19"/>
    <w:rsid w:val="00AA41A3"/>
    <w:rsid w:val="00AA4641"/>
    <w:rsid w:val="00AA7F7B"/>
    <w:rsid w:val="00AB6BB3"/>
    <w:rsid w:val="00AC2618"/>
    <w:rsid w:val="00AC4D83"/>
    <w:rsid w:val="00AC4DFB"/>
    <w:rsid w:val="00AC54A3"/>
    <w:rsid w:val="00AC649C"/>
    <w:rsid w:val="00AC7012"/>
    <w:rsid w:val="00AE002F"/>
    <w:rsid w:val="00AE383B"/>
    <w:rsid w:val="00AE617C"/>
    <w:rsid w:val="00AE6680"/>
    <w:rsid w:val="00AF1A66"/>
    <w:rsid w:val="00B03839"/>
    <w:rsid w:val="00B044E1"/>
    <w:rsid w:val="00B105E5"/>
    <w:rsid w:val="00B139F6"/>
    <w:rsid w:val="00B238C6"/>
    <w:rsid w:val="00B272C3"/>
    <w:rsid w:val="00B319C9"/>
    <w:rsid w:val="00B324FC"/>
    <w:rsid w:val="00B36F6F"/>
    <w:rsid w:val="00B4407C"/>
    <w:rsid w:val="00B44751"/>
    <w:rsid w:val="00B50A8C"/>
    <w:rsid w:val="00B538A3"/>
    <w:rsid w:val="00B53ABD"/>
    <w:rsid w:val="00B750C9"/>
    <w:rsid w:val="00B75236"/>
    <w:rsid w:val="00B801BE"/>
    <w:rsid w:val="00B83F3C"/>
    <w:rsid w:val="00B8740C"/>
    <w:rsid w:val="00B91476"/>
    <w:rsid w:val="00B92D13"/>
    <w:rsid w:val="00BA46B1"/>
    <w:rsid w:val="00BB73E2"/>
    <w:rsid w:val="00BC17F8"/>
    <w:rsid w:val="00BC3E54"/>
    <w:rsid w:val="00BC5700"/>
    <w:rsid w:val="00BD565A"/>
    <w:rsid w:val="00BD595B"/>
    <w:rsid w:val="00BD607F"/>
    <w:rsid w:val="00BE32D1"/>
    <w:rsid w:val="00BE6384"/>
    <w:rsid w:val="00C0040C"/>
    <w:rsid w:val="00C06ADD"/>
    <w:rsid w:val="00C07856"/>
    <w:rsid w:val="00C20995"/>
    <w:rsid w:val="00C21B53"/>
    <w:rsid w:val="00C22412"/>
    <w:rsid w:val="00C23216"/>
    <w:rsid w:val="00C244FF"/>
    <w:rsid w:val="00C3012D"/>
    <w:rsid w:val="00C554EE"/>
    <w:rsid w:val="00C622ED"/>
    <w:rsid w:val="00C74EA2"/>
    <w:rsid w:val="00CA006F"/>
    <w:rsid w:val="00CA24C0"/>
    <w:rsid w:val="00CA292C"/>
    <w:rsid w:val="00CA4B96"/>
    <w:rsid w:val="00CA7918"/>
    <w:rsid w:val="00CB3E13"/>
    <w:rsid w:val="00CC2E62"/>
    <w:rsid w:val="00CC365D"/>
    <w:rsid w:val="00CC6338"/>
    <w:rsid w:val="00CE1007"/>
    <w:rsid w:val="00CF0FE4"/>
    <w:rsid w:val="00CF2528"/>
    <w:rsid w:val="00D10E58"/>
    <w:rsid w:val="00D1198D"/>
    <w:rsid w:val="00D336B8"/>
    <w:rsid w:val="00D34417"/>
    <w:rsid w:val="00D3700A"/>
    <w:rsid w:val="00D415AC"/>
    <w:rsid w:val="00D415F8"/>
    <w:rsid w:val="00D425E7"/>
    <w:rsid w:val="00D51BAC"/>
    <w:rsid w:val="00D51C51"/>
    <w:rsid w:val="00D5361D"/>
    <w:rsid w:val="00D631A7"/>
    <w:rsid w:val="00D643B1"/>
    <w:rsid w:val="00D643B9"/>
    <w:rsid w:val="00D72BB0"/>
    <w:rsid w:val="00D76C62"/>
    <w:rsid w:val="00D76CF2"/>
    <w:rsid w:val="00D86CB9"/>
    <w:rsid w:val="00DA1E56"/>
    <w:rsid w:val="00DA65FC"/>
    <w:rsid w:val="00DB74A8"/>
    <w:rsid w:val="00DB7F51"/>
    <w:rsid w:val="00DC67D2"/>
    <w:rsid w:val="00DD6058"/>
    <w:rsid w:val="00DE00C1"/>
    <w:rsid w:val="00DE17D6"/>
    <w:rsid w:val="00DE51BA"/>
    <w:rsid w:val="00DF7013"/>
    <w:rsid w:val="00E00411"/>
    <w:rsid w:val="00E013D9"/>
    <w:rsid w:val="00E0284C"/>
    <w:rsid w:val="00E03DDF"/>
    <w:rsid w:val="00E06E56"/>
    <w:rsid w:val="00E074FE"/>
    <w:rsid w:val="00E111C9"/>
    <w:rsid w:val="00E118B0"/>
    <w:rsid w:val="00E170D7"/>
    <w:rsid w:val="00E171F9"/>
    <w:rsid w:val="00E17793"/>
    <w:rsid w:val="00E20187"/>
    <w:rsid w:val="00E215F8"/>
    <w:rsid w:val="00E23EDE"/>
    <w:rsid w:val="00E3113F"/>
    <w:rsid w:val="00E36016"/>
    <w:rsid w:val="00E44A85"/>
    <w:rsid w:val="00E47FE9"/>
    <w:rsid w:val="00E65A69"/>
    <w:rsid w:val="00E6687C"/>
    <w:rsid w:val="00E73840"/>
    <w:rsid w:val="00E73DDE"/>
    <w:rsid w:val="00E75289"/>
    <w:rsid w:val="00E77149"/>
    <w:rsid w:val="00E853AC"/>
    <w:rsid w:val="00E94483"/>
    <w:rsid w:val="00EA6C3D"/>
    <w:rsid w:val="00EB0A95"/>
    <w:rsid w:val="00EB2066"/>
    <w:rsid w:val="00EB2E99"/>
    <w:rsid w:val="00EB2F24"/>
    <w:rsid w:val="00EB5DFA"/>
    <w:rsid w:val="00EC04A5"/>
    <w:rsid w:val="00EC26C0"/>
    <w:rsid w:val="00EE2F22"/>
    <w:rsid w:val="00EE3398"/>
    <w:rsid w:val="00EF1303"/>
    <w:rsid w:val="00EF2B6A"/>
    <w:rsid w:val="00EF4EAD"/>
    <w:rsid w:val="00F01C54"/>
    <w:rsid w:val="00F03B1E"/>
    <w:rsid w:val="00F07D82"/>
    <w:rsid w:val="00F140A7"/>
    <w:rsid w:val="00F227C4"/>
    <w:rsid w:val="00F241B3"/>
    <w:rsid w:val="00F31572"/>
    <w:rsid w:val="00F34A24"/>
    <w:rsid w:val="00F4142C"/>
    <w:rsid w:val="00F41B16"/>
    <w:rsid w:val="00F555A7"/>
    <w:rsid w:val="00F5738E"/>
    <w:rsid w:val="00F61F47"/>
    <w:rsid w:val="00F82E88"/>
    <w:rsid w:val="00F85A8A"/>
    <w:rsid w:val="00F85AB3"/>
    <w:rsid w:val="00F90728"/>
    <w:rsid w:val="00F958F1"/>
    <w:rsid w:val="00FA1EF9"/>
    <w:rsid w:val="00FA715B"/>
    <w:rsid w:val="00FB1534"/>
    <w:rsid w:val="00FB1E45"/>
    <w:rsid w:val="00FB35DE"/>
    <w:rsid w:val="00FB60A5"/>
    <w:rsid w:val="00FD18F0"/>
    <w:rsid w:val="00FD4FC7"/>
    <w:rsid w:val="00FD5220"/>
    <w:rsid w:val="00FE4EE1"/>
    <w:rsid w:val="00FE7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9DD4E"/>
  <w15:chartTrackingRefBased/>
  <w15:docId w15:val="{2482D757-94C6-4F74-ABE6-7A78CFFAA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23"/>
  </w:style>
  <w:style w:type="paragraph" w:styleId="Footer">
    <w:name w:val="footer"/>
    <w:basedOn w:val="Normal"/>
    <w:link w:val="FooterChar"/>
    <w:uiPriority w:val="99"/>
    <w:unhideWhenUsed/>
    <w:rsid w:val="00382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23"/>
  </w:style>
  <w:style w:type="table" w:styleId="TableGrid">
    <w:name w:val="Table Grid"/>
    <w:basedOn w:val="TableNormal"/>
    <w:uiPriority w:val="59"/>
    <w:rsid w:val="00F227C4"/>
    <w:pPr>
      <w:spacing w:after="0" w:line="240" w:lineRule="auto"/>
    </w:pPr>
    <w:rPr>
      <w:rFonts w:ascii="Arial" w:hAnsi="Arial" w:cstheme="minorHAns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7C4"/>
    <w:pPr>
      <w:spacing w:after="200" w:line="276" w:lineRule="auto"/>
      <w:ind w:left="720"/>
      <w:contextualSpacing/>
    </w:pPr>
    <w:rPr>
      <w:rFonts w:ascii="Arial" w:hAnsi="Arial" w:cstheme="minorHAnsi"/>
      <w:sz w:val="20"/>
      <w:szCs w:val="20"/>
    </w:rPr>
  </w:style>
  <w:style w:type="character" w:styleId="Hyperlink">
    <w:name w:val="Hyperlink"/>
    <w:basedOn w:val="DefaultParagraphFont"/>
    <w:uiPriority w:val="99"/>
    <w:unhideWhenUsed/>
    <w:rsid w:val="0032238A"/>
    <w:rPr>
      <w:color w:val="0563C1" w:themeColor="hyperlink"/>
      <w:u w:val="single"/>
    </w:rPr>
  </w:style>
  <w:style w:type="character" w:styleId="UnresolvedMention">
    <w:name w:val="Unresolved Mention"/>
    <w:basedOn w:val="DefaultParagraphFont"/>
    <w:uiPriority w:val="99"/>
    <w:semiHidden/>
    <w:unhideWhenUsed/>
    <w:rsid w:val="00322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3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946</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Spinks, Laura</dc:creator>
  <cp:keywords/>
  <dc:description/>
  <cp:lastModifiedBy>Gary Olliffe - EMSS</cp:lastModifiedBy>
  <cp:revision>1</cp:revision>
  <dcterms:created xsi:type="dcterms:W3CDTF">2022-11-17T20:52:00Z</dcterms:created>
  <dcterms:modified xsi:type="dcterms:W3CDTF">2022-12-13T09:58:00Z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9a534a-49dd-43c4-b4e5-f206b4dbf0e4_Enabled">
    <vt:lpwstr>True</vt:lpwstr>
  </property>
  <property fmtid="{D5CDD505-2E9C-101B-9397-08002B2CF9AE}" pid="3" name="MSIP_Label_0c9a534a-49dd-43c4-b4e5-f206b4dbf0e4_SiteId">
    <vt:lpwstr>50b6682b-e9dd-4d2c-b984-100e69b077a4</vt:lpwstr>
  </property>
  <property fmtid="{D5CDD505-2E9C-101B-9397-08002B2CF9AE}" pid="4" name="MSIP_Label_0c9a534a-49dd-43c4-b4e5-f206b4dbf0e4_Owner">
    <vt:lpwstr>laura.spinks@Notts.Police.uk</vt:lpwstr>
  </property>
  <property fmtid="{D5CDD505-2E9C-101B-9397-08002B2CF9AE}" pid="5" name="MSIP_Label_0c9a534a-49dd-43c4-b4e5-f206b4dbf0e4_SetDate">
    <vt:lpwstr>2021-04-03T19:25:43.3974134Z</vt:lpwstr>
  </property>
  <property fmtid="{D5CDD505-2E9C-101B-9397-08002B2CF9AE}" pid="6" name="MSIP_Label_0c9a534a-49dd-43c4-b4e5-f206b4dbf0e4_Name">
    <vt:lpwstr>OFFICIAL</vt:lpwstr>
  </property>
  <property fmtid="{D5CDD505-2E9C-101B-9397-08002B2CF9AE}" pid="7" name="MSIP_Label_0c9a534a-49dd-43c4-b4e5-f206b4dbf0e4_Application">
    <vt:lpwstr>Microsoft Azure Information Protection</vt:lpwstr>
  </property>
  <property fmtid="{D5CDD505-2E9C-101B-9397-08002B2CF9AE}" pid="8" name="MSIP_Label_0c9a534a-49dd-43c4-b4e5-f206b4dbf0e4_ActionId">
    <vt:lpwstr>e325ae7e-b31a-43fd-81f9-53661ea2bcea</vt:lpwstr>
  </property>
  <property fmtid="{D5CDD505-2E9C-101B-9397-08002B2CF9AE}" pid="9" name="MSIP_Label_0c9a534a-49dd-43c4-b4e5-f206b4dbf0e4_Extended_MSFT_Method">
    <vt:lpwstr>Automatic</vt:lpwstr>
  </property>
  <property fmtid="{D5CDD505-2E9C-101B-9397-08002B2CF9AE}" pid="10" name="Sensitivity">
    <vt:lpwstr>OFFICIAL</vt:lpwstr>
  </property>
</Properties>
</file>